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9D2E9E" w14:textId="05B4C5EA" w:rsidR="0045246F" w:rsidRDefault="00FA7DF6" w:rsidP="00FA7DF6">
      <w:pPr>
        <w:pStyle w:val="Sansinterligne1"/>
        <w:ind w:right="-2"/>
        <w:rPr>
          <w:b/>
          <w:sz w:val="32"/>
          <w:szCs w:val="32"/>
        </w:rPr>
      </w:pPr>
      <w:r>
        <w:rPr>
          <w:noProof/>
          <w:lang w:eastAsia="fr-FR"/>
        </w:rPr>
        <mc:AlternateContent>
          <mc:Choice Requires="wps">
            <w:drawing>
              <wp:anchor distT="0" distB="0" distL="114300" distR="114300" simplePos="0" relativeHeight="251656704" behindDoc="0" locked="0" layoutInCell="1" allowOverlap="1" wp14:anchorId="5519D616" wp14:editId="03195749">
                <wp:simplePos x="0" y="0"/>
                <wp:positionH relativeFrom="margin">
                  <wp:align>center</wp:align>
                </wp:positionH>
                <wp:positionV relativeFrom="paragraph">
                  <wp:posOffset>832077</wp:posOffset>
                </wp:positionV>
                <wp:extent cx="3000375" cy="762000"/>
                <wp:effectExtent l="19050" t="19050" r="47625"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762000"/>
                        </a:xfrm>
                        <a:prstGeom prst="rect">
                          <a:avLst/>
                        </a:prstGeom>
                        <a:noFill/>
                        <a:ln w="57150" cmpd="thinThick">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09BD77" id="Rectangle 2" o:spid="_x0000_s1026" style="position:absolute;margin-left:0;margin-top:65.5pt;width:236.25pt;height:60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" filled="f" strokeweight="4.5pt">
                <v:stroke linestyle="thinThick"/>
                <w10:wrap anchorx="margin"/>
              </v:rect>
            </w:pict>
          </mc:Fallback>
        </mc:AlternateContent>
      </w:r>
      <w:r w:rsidR="0070740C">
        <w:rPr>
          <w:noProof/>
          <w:lang w:eastAsia="fr-FR"/>
        </w:rPr>
        <w:drawing>
          <wp:anchor distT="0" distB="0" distL="114300" distR="114300" simplePos="0" relativeHeight="251658240" behindDoc="1" locked="0" layoutInCell="1" allowOverlap="1" wp14:anchorId="3C774A07" wp14:editId="5C072AFD">
            <wp:simplePos x="0" y="0"/>
            <wp:positionH relativeFrom="column">
              <wp:posOffset>5128895</wp:posOffset>
            </wp:positionH>
            <wp:positionV relativeFrom="paragraph">
              <wp:posOffset>201930</wp:posOffset>
            </wp:positionV>
            <wp:extent cx="887095" cy="593725"/>
            <wp:effectExtent l="0" t="0" r="8255" b="0"/>
            <wp:wrapTight wrapText="bothSides">
              <wp:wrapPolygon edited="0">
                <wp:start x="0" y="0"/>
                <wp:lineTo x="0" y="20791"/>
                <wp:lineTo x="21337" y="20791"/>
                <wp:lineTo x="21337" y="0"/>
                <wp:lineTo x="0" y="0"/>
              </wp:wrapPolygon>
            </wp:wrapTight>
            <wp:docPr id="4" name="Image 4" descr="Santé publique France (SPF) - Nouvelle Aquitaine | Agence régionale de  santé Nouvelle-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é publique France (SPF) - Nouvelle Aquitaine | Agence régionale de  santé Nouvelle-Aquit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593725"/>
                    </a:xfrm>
                    <a:prstGeom prst="rect">
                      <a:avLst/>
                    </a:prstGeom>
                    <a:noFill/>
                    <a:ln>
                      <a:noFill/>
                    </a:ln>
                  </pic:spPr>
                </pic:pic>
              </a:graphicData>
            </a:graphic>
          </wp:anchor>
        </w:drawing>
      </w:r>
      <w:r w:rsidR="00710E9D">
        <w:rPr>
          <w:b/>
          <w:sz w:val="32"/>
          <w:szCs w:val="32"/>
        </w:rPr>
        <w:br/>
      </w:r>
      <w:r w:rsidR="0053523F">
        <w:rPr>
          <w:noProof/>
          <w:lang w:eastAsia="fr-FR"/>
        </w:rPr>
        <w:drawing>
          <wp:inline distT="0" distB="0" distL="0" distR="0" wp14:anchorId="222AE83F" wp14:editId="1D3A0822">
            <wp:extent cx="1017766" cy="471648"/>
            <wp:effectExtent l="0" t="0" r="0" b="5080"/>
            <wp:docPr id="1" name="Image 3" descr="Description : Logo SF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SFMC.jpg"/>
                    <pic:cNvPicPr>
                      <a:picLocks noChangeAspect="1" noChangeArrowheads="1"/>
                    </pic:cNvPicPr>
                  </pic:nvPicPr>
                  <pic:blipFill>
                    <a:blip r:embed="rId9"/>
                    <a:srcRect/>
                    <a:stretch>
                      <a:fillRect/>
                    </a:stretch>
                  </pic:blipFill>
                  <pic:spPr bwMode="auto">
                    <a:xfrm>
                      <a:off x="0" y="0"/>
                      <a:ext cx="1030800" cy="477688"/>
                    </a:xfrm>
                    <a:prstGeom prst="rect">
                      <a:avLst/>
                    </a:prstGeom>
                    <a:noFill/>
                    <a:ln w="9525">
                      <a:noFill/>
                      <a:miter lim="800000"/>
                      <a:headEnd/>
                      <a:tailEnd/>
                    </a:ln>
                  </pic:spPr>
                </pic:pic>
              </a:graphicData>
            </a:graphic>
          </wp:inline>
        </w:drawing>
      </w:r>
      <w:r w:rsidR="0070740C">
        <w:rPr>
          <w:b/>
          <w:sz w:val="32"/>
          <w:szCs w:val="32"/>
        </w:rPr>
        <w:t xml:space="preserve">                         </w:t>
      </w:r>
    </w:p>
    <w:p w14:paraId="393102A8" w14:textId="485E2BC5" w:rsidR="0070740C" w:rsidRPr="00792ADC" w:rsidRDefault="0070740C" w:rsidP="00792ADC">
      <w:pPr>
        <w:pStyle w:val="Sansinterligne1"/>
        <w:ind w:right="-2"/>
        <w:jc w:val="center"/>
        <w:rPr>
          <w:b/>
          <w:sz w:val="32"/>
          <w:szCs w:val="32"/>
        </w:rPr>
      </w:pPr>
      <w:r>
        <w:rPr>
          <w:b/>
          <w:sz w:val="32"/>
          <w:szCs w:val="32"/>
        </w:rPr>
        <w:t>Lots catastrophes et</w:t>
      </w:r>
      <w:r w:rsidR="00792ADC">
        <w:rPr>
          <w:b/>
          <w:sz w:val="32"/>
          <w:szCs w:val="32"/>
        </w:rPr>
        <w:br/>
      </w:r>
      <w:r w:rsidR="00AE4CBA">
        <w:rPr>
          <w:b/>
          <w:sz w:val="32"/>
          <w:szCs w:val="32"/>
        </w:rPr>
        <w:t>Postes Sanitaires Mobiles (PSM)</w:t>
      </w:r>
      <w:r w:rsidR="00792ADC">
        <w:rPr>
          <w:b/>
          <w:sz w:val="32"/>
          <w:szCs w:val="32"/>
        </w:rPr>
        <w:br/>
      </w:r>
      <w:r w:rsidR="000E7B35">
        <w:rPr>
          <w:rFonts w:cs="Calibri"/>
          <w:b/>
          <w:sz w:val="18"/>
          <w:szCs w:val="18"/>
        </w:rPr>
        <w:t>É</w:t>
      </w:r>
      <w:r w:rsidR="00416C6C">
        <w:rPr>
          <w:b/>
          <w:sz w:val="18"/>
          <w:szCs w:val="18"/>
        </w:rPr>
        <w:t>c</w:t>
      </w:r>
      <w:r w:rsidR="00855A5B" w:rsidRPr="00430C91">
        <w:rPr>
          <w:b/>
          <w:sz w:val="18"/>
          <w:szCs w:val="18"/>
        </w:rPr>
        <w:t xml:space="preserve">ole du Val de Grâce </w:t>
      </w:r>
      <w:r w:rsidR="00430C91" w:rsidRPr="00430C91">
        <w:rPr>
          <w:b/>
          <w:sz w:val="18"/>
          <w:szCs w:val="18"/>
        </w:rPr>
        <w:t>–</w:t>
      </w:r>
      <w:r w:rsidR="00855A5B" w:rsidRPr="00430C91">
        <w:rPr>
          <w:b/>
          <w:sz w:val="18"/>
          <w:szCs w:val="18"/>
        </w:rPr>
        <w:t xml:space="preserve"> </w:t>
      </w:r>
      <w:r w:rsidR="00430C91" w:rsidRPr="00430C91">
        <w:rPr>
          <w:b/>
          <w:sz w:val="18"/>
          <w:szCs w:val="18"/>
        </w:rPr>
        <w:t>6 avril</w:t>
      </w:r>
      <w:r w:rsidR="00855A5B" w:rsidRPr="00430C91">
        <w:rPr>
          <w:b/>
          <w:sz w:val="18"/>
          <w:szCs w:val="18"/>
        </w:rPr>
        <w:t xml:space="preserve"> 2022</w:t>
      </w:r>
    </w:p>
    <w:p w14:paraId="7872CD37" w14:textId="26BA19FB" w:rsidR="00C92750" w:rsidRPr="00FE5468" w:rsidRDefault="00B866F8" w:rsidP="0070740C">
      <w:pPr>
        <w:spacing w:line="240" w:lineRule="auto"/>
        <w:ind w:right="-2"/>
        <w:rPr>
          <w:b/>
        </w:rPr>
      </w:pPr>
      <w:r w:rsidRPr="00FA7DF6">
        <w:rPr>
          <w:b/>
          <w:sz w:val="20"/>
          <w:szCs w:val="20"/>
        </w:rPr>
        <w:t>8 h : Accueil</w:t>
      </w:r>
      <w:r w:rsidR="001F4463" w:rsidRPr="00FE5468">
        <w:rPr>
          <w:b/>
        </w:rPr>
        <w:br/>
      </w:r>
      <w:r w:rsidRPr="00BB5316">
        <w:rPr>
          <w:b/>
          <w:sz w:val="20"/>
          <w:szCs w:val="20"/>
        </w:rPr>
        <w:t>9 h : Ouverture</w:t>
      </w:r>
      <w:r w:rsidR="001F4463" w:rsidRPr="00BB5316">
        <w:rPr>
          <w:b/>
          <w:sz w:val="20"/>
          <w:szCs w:val="20"/>
        </w:rPr>
        <w:t xml:space="preserve"> </w:t>
      </w:r>
      <w:r w:rsidR="00566004" w:rsidRPr="00BB5316">
        <w:rPr>
          <w:b/>
          <w:sz w:val="20"/>
          <w:szCs w:val="20"/>
        </w:rPr>
        <w:br/>
        <w:t xml:space="preserve">    Médecin général Guillaume Pelée de Saint Maurice, </w:t>
      </w:r>
      <w:r w:rsidR="000E7B35">
        <w:rPr>
          <w:rFonts w:cs="Calibri"/>
          <w:b/>
          <w:sz w:val="20"/>
          <w:szCs w:val="20"/>
        </w:rPr>
        <w:t>É</w:t>
      </w:r>
      <w:r w:rsidR="00566004" w:rsidRPr="00BB5316">
        <w:rPr>
          <w:b/>
          <w:sz w:val="20"/>
          <w:szCs w:val="20"/>
        </w:rPr>
        <w:t>cole du Val de Grâce,</w:t>
      </w:r>
      <w:r w:rsidR="00566004" w:rsidRPr="00BB5316">
        <w:rPr>
          <w:b/>
          <w:sz w:val="20"/>
          <w:szCs w:val="20"/>
        </w:rPr>
        <w:br/>
        <w:t xml:space="preserve">    Médecin général (2s) Henri Julien, Président de la </w:t>
      </w:r>
      <w:r w:rsidR="0045246F" w:rsidRPr="00BB5316">
        <w:rPr>
          <w:b/>
          <w:sz w:val="20"/>
          <w:szCs w:val="20"/>
        </w:rPr>
        <w:t>SFMC</w:t>
      </w:r>
      <w:r w:rsidR="00FE5468" w:rsidRPr="00BB5316">
        <w:rPr>
          <w:b/>
          <w:sz w:val="20"/>
          <w:szCs w:val="20"/>
        </w:rPr>
        <w:br/>
      </w:r>
      <w:r w:rsidR="004C5770" w:rsidRPr="00BB5316">
        <w:rPr>
          <w:b/>
          <w:sz w:val="20"/>
          <w:szCs w:val="20"/>
        </w:rPr>
        <w:t>Introduction :</w:t>
      </w:r>
      <w:r w:rsidR="004C5770" w:rsidRPr="00BB5316">
        <w:rPr>
          <w:b/>
          <w:sz w:val="20"/>
          <w:szCs w:val="20"/>
        </w:rPr>
        <w:br/>
      </w:r>
      <w:r w:rsidR="00566004" w:rsidRPr="00BB5316">
        <w:rPr>
          <w:b/>
          <w:sz w:val="20"/>
          <w:szCs w:val="20"/>
        </w:rPr>
        <w:t xml:space="preserve">    </w:t>
      </w:r>
      <w:r w:rsidR="00FB5B3B" w:rsidRPr="00BB5316">
        <w:rPr>
          <w:b/>
          <w:sz w:val="20"/>
          <w:szCs w:val="20"/>
        </w:rPr>
        <w:t>Pr B</w:t>
      </w:r>
      <w:r w:rsidR="001F4463" w:rsidRPr="00BB5316">
        <w:rPr>
          <w:b/>
          <w:sz w:val="20"/>
          <w:szCs w:val="20"/>
        </w:rPr>
        <w:t>enoît</w:t>
      </w:r>
      <w:r w:rsidR="00FB5B3B" w:rsidRPr="00BB5316">
        <w:rPr>
          <w:b/>
          <w:sz w:val="20"/>
          <w:szCs w:val="20"/>
        </w:rPr>
        <w:t xml:space="preserve"> Vivien</w:t>
      </w:r>
      <w:r w:rsidR="00FA7DF6" w:rsidRPr="00BB5316">
        <w:rPr>
          <w:b/>
          <w:sz w:val="20"/>
          <w:szCs w:val="20"/>
        </w:rPr>
        <w:t> :</w:t>
      </w:r>
      <w:r w:rsidR="001F4463" w:rsidRPr="00BB5316">
        <w:rPr>
          <w:b/>
          <w:sz w:val="20"/>
          <w:szCs w:val="20"/>
        </w:rPr>
        <w:t> </w:t>
      </w:r>
      <w:r w:rsidR="0045246F" w:rsidRPr="00BB5316">
        <w:rPr>
          <w:b/>
          <w:sz w:val="20"/>
          <w:szCs w:val="20"/>
        </w:rPr>
        <w:br/>
      </w:r>
      <w:r w:rsidR="0045246F" w:rsidRPr="00BB5316">
        <w:rPr>
          <w:bCs/>
          <w:sz w:val="20"/>
          <w:szCs w:val="20"/>
        </w:rPr>
        <w:t xml:space="preserve">    </w:t>
      </w:r>
      <w:r w:rsidR="007E6C86" w:rsidRPr="00BB5316">
        <w:rPr>
          <w:bCs/>
          <w:sz w:val="20"/>
          <w:szCs w:val="20"/>
        </w:rPr>
        <w:t>Président du Comité des moyens sanitaires territoriaux, Santé Publique de France,</w:t>
      </w:r>
      <w:r w:rsidR="0070316B" w:rsidRPr="00BB5316">
        <w:rPr>
          <w:bCs/>
          <w:sz w:val="20"/>
          <w:szCs w:val="20"/>
        </w:rPr>
        <w:br/>
      </w:r>
      <w:r w:rsidR="00C92750" w:rsidRPr="00BB5316">
        <w:rPr>
          <w:b/>
          <w:sz w:val="20"/>
          <w:szCs w:val="20"/>
        </w:rPr>
        <w:t xml:space="preserve">    </w:t>
      </w:r>
      <w:r w:rsidR="005560EB" w:rsidRPr="00BB5316">
        <w:rPr>
          <w:b/>
          <w:sz w:val="20"/>
          <w:szCs w:val="20"/>
        </w:rPr>
        <w:t xml:space="preserve">Mme Carole </w:t>
      </w:r>
      <w:proofErr w:type="spellStart"/>
      <w:r w:rsidR="005560EB" w:rsidRPr="00BB5316">
        <w:rPr>
          <w:b/>
          <w:sz w:val="20"/>
          <w:szCs w:val="20"/>
        </w:rPr>
        <w:t>Debreyer</w:t>
      </w:r>
      <w:proofErr w:type="spellEnd"/>
      <w:r w:rsidR="001F4463" w:rsidRPr="00BB5316">
        <w:rPr>
          <w:b/>
          <w:sz w:val="20"/>
          <w:szCs w:val="20"/>
        </w:rPr>
        <w:t> :</w:t>
      </w:r>
      <w:r w:rsidR="005560EB" w:rsidRPr="00BB5316">
        <w:rPr>
          <w:b/>
          <w:sz w:val="20"/>
          <w:szCs w:val="20"/>
        </w:rPr>
        <w:t xml:space="preserve"> </w:t>
      </w:r>
      <w:r w:rsidR="0045246F" w:rsidRPr="00BB5316">
        <w:rPr>
          <w:b/>
          <w:sz w:val="20"/>
          <w:szCs w:val="20"/>
        </w:rPr>
        <w:br/>
        <w:t xml:space="preserve">    </w:t>
      </w:r>
      <w:r w:rsidR="0045246F" w:rsidRPr="00BB5316">
        <w:rPr>
          <w:bCs/>
          <w:sz w:val="20"/>
          <w:szCs w:val="20"/>
        </w:rPr>
        <w:t>Coordinatrice</w:t>
      </w:r>
      <w:r w:rsidR="007E6C86" w:rsidRPr="00BB5316">
        <w:rPr>
          <w:bCs/>
          <w:sz w:val="20"/>
          <w:szCs w:val="20"/>
        </w:rPr>
        <w:t xml:space="preserve"> du </w:t>
      </w:r>
      <w:r w:rsidR="005560EB" w:rsidRPr="00BB5316">
        <w:rPr>
          <w:bCs/>
          <w:sz w:val="20"/>
          <w:szCs w:val="20"/>
        </w:rPr>
        <w:t xml:space="preserve">Comité des moyens sanitaires </w:t>
      </w:r>
      <w:r w:rsidR="00242624" w:rsidRPr="00BB5316">
        <w:rPr>
          <w:bCs/>
          <w:sz w:val="20"/>
          <w:szCs w:val="20"/>
        </w:rPr>
        <w:t>territoriaux</w:t>
      </w:r>
      <w:r w:rsidR="005560EB" w:rsidRPr="00BB5316">
        <w:rPr>
          <w:bCs/>
          <w:sz w:val="20"/>
          <w:szCs w:val="20"/>
        </w:rPr>
        <w:t>, S</w:t>
      </w:r>
      <w:r w:rsidR="007E6C86" w:rsidRPr="00BB5316">
        <w:rPr>
          <w:bCs/>
          <w:sz w:val="20"/>
          <w:szCs w:val="20"/>
        </w:rPr>
        <w:t xml:space="preserve">anté </w:t>
      </w:r>
      <w:r w:rsidR="005560EB" w:rsidRPr="00BB5316">
        <w:rPr>
          <w:bCs/>
          <w:sz w:val="20"/>
          <w:szCs w:val="20"/>
        </w:rPr>
        <w:t>P</w:t>
      </w:r>
      <w:r w:rsidR="007E6C86" w:rsidRPr="00BB5316">
        <w:rPr>
          <w:bCs/>
          <w:sz w:val="20"/>
          <w:szCs w:val="20"/>
        </w:rPr>
        <w:t>ublique de France.</w:t>
      </w:r>
    </w:p>
    <w:p w14:paraId="2BF0A467" w14:textId="15AEDEB5" w:rsidR="00792ADC" w:rsidRPr="00FE5468" w:rsidRDefault="00BB5316" w:rsidP="00865B59">
      <w:pPr>
        <w:spacing w:line="240" w:lineRule="auto"/>
        <w:rPr>
          <w:b/>
        </w:rPr>
      </w:pPr>
      <w:r>
        <w:rPr>
          <w:b/>
          <w:u w:val="single"/>
        </w:rPr>
        <w:br/>
      </w:r>
      <w:r w:rsidR="00792ADC" w:rsidRPr="00FE5468">
        <w:rPr>
          <w:b/>
          <w:u w:val="single"/>
        </w:rPr>
        <w:t>Les PSM en 2022</w:t>
      </w:r>
      <w:r w:rsidR="00865B59">
        <w:rPr>
          <w:b/>
        </w:rPr>
        <w:br/>
      </w:r>
      <w:r w:rsidR="00792ADC" w:rsidRPr="00FE5468">
        <w:rPr>
          <w:b/>
        </w:rPr>
        <w:t>Président : Benoît Vivien</w:t>
      </w:r>
      <w:r w:rsidR="00792ADC" w:rsidRPr="00FE5468">
        <w:rPr>
          <w:b/>
        </w:rPr>
        <w:br/>
        <w:t xml:space="preserve">Modérateur : Carole </w:t>
      </w:r>
      <w:proofErr w:type="spellStart"/>
      <w:r w:rsidR="00792ADC" w:rsidRPr="00FE5468">
        <w:rPr>
          <w:b/>
        </w:rPr>
        <w:t>Debreyer</w:t>
      </w:r>
      <w:proofErr w:type="spellEnd"/>
      <w:r w:rsidR="00FE5468" w:rsidRPr="00FE5468">
        <w:rPr>
          <w:b/>
        </w:rPr>
        <w:br/>
      </w:r>
      <w:r w:rsidR="00865B59">
        <w:rPr>
          <w:b/>
        </w:rPr>
        <w:t xml:space="preserve">    </w:t>
      </w:r>
      <w:r w:rsidR="00AE4CBA" w:rsidRPr="00FE5468">
        <w:rPr>
          <w:b/>
        </w:rPr>
        <w:t>1. Historique et justification des PSM</w:t>
      </w:r>
      <w:r w:rsidR="00AE4CBA" w:rsidRPr="00FE5468">
        <w:rPr>
          <w:b/>
        </w:rPr>
        <w:br/>
      </w:r>
      <w:r w:rsidR="00D31C90" w:rsidRPr="00FE5468">
        <w:t xml:space="preserve">    </w:t>
      </w:r>
      <w:r w:rsidR="00865B59">
        <w:t xml:space="preserve">    </w:t>
      </w:r>
      <w:r w:rsidR="00D31C90" w:rsidRPr="00FE5468">
        <w:t>Christian</w:t>
      </w:r>
      <w:r w:rsidR="00AE4CBA" w:rsidRPr="00FE5468">
        <w:t xml:space="preserve"> Favier </w:t>
      </w:r>
      <w:r w:rsidR="005F0943" w:rsidRPr="00FE5468">
        <w:t>– CHU Nice</w:t>
      </w:r>
      <w:r w:rsidR="00713F02" w:rsidRPr="00FE5468">
        <w:rPr>
          <w:b/>
        </w:rPr>
        <w:br/>
      </w:r>
      <w:r w:rsidR="00865B59">
        <w:rPr>
          <w:b/>
        </w:rPr>
        <w:t xml:space="preserve">    </w:t>
      </w:r>
      <w:r w:rsidR="00AE4CBA" w:rsidRPr="00FE5468">
        <w:rPr>
          <w:b/>
        </w:rPr>
        <w:t>2</w:t>
      </w:r>
      <w:r w:rsidR="0026203C" w:rsidRPr="00FE5468">
        <w:rPr>
          <w:b/>
        </w:rPr>
        <w:t xml:space="preserve">- </w:t>
      </w:r>
      <w:r w:rsidR="00373F09" w:rsidRPr="00FE5468">
        <w:rPr>
          <w:b/>
        </w:rPr>
        <w:t>L’</w:t>
      </w:r>
      <w:r w:rsidR="00AE4CBA" w:rsidRPr="00FE5468">
        <w:rPr>
          <w:b/>
        </w:rPr>
        <w:t xml:space="preserve">actualisation des </w:t>
      </w:r>
      <w:r w:rsidR="009B5DB4" w:rsidRPr="00FE5468">
        <w:rPr>
          <w:b/>
        </w:rPr>
        <w:t>PSM</w:t>
      </w:r>
      <w:r w:rsidR="00AE4CBA" w:rsidRPr="00FE5468">
        <w:rPr>
          <w:b/>
        </w:rPr>
        <w:t xml:space="preserve"> </w:t>
      </w:r>
      <w:r w:rsidR="009B5DB4" w:rsidRPr="00FE5468">
        <w:rPr>
          <w:b/>
        </w:rPr>
        <w:br/>
      </w:r>
      <w:r w:rsidR="00D31C90" w:rsidRPr="00FE5468">
        <w:t xml:space="preserve">    </w:t>
      </w:r>
      <w:r w:rsidR="00865B59">
        <w:t xml:space="preserve">    </w:t>
      </w:r>
      <w:r w:rsidR="00B463D0" w:rsidRPr="00FE5468">
        <w:t>Christine Chevallier-</w:t>
      </w:r>
      <w:proofErr w:type="spellStart"/>
      <w:r w:rsidR="00B463D0" w:rsidRPr="00FE5468">
        <w:t>Brillois</w:t>
      </w:r>
      <w:proofErr w:type="spellEnd"/>
      <w:r w:rsidR="00C92750" w:rsidRPr="00FE5468">
        <w:t>,</w:t>
      </w:r>
      <w:r w:rsidR="00B463D0" w:rsidRPr="00FE5468">
        <w:t xml:space="preserve"> </w:t>
      </w:r>
      <w:r w:rsidR="00C92750" w:rsidRPr="00FE5468">
        <w:t xml:space="preserve">CHU 38 - François </w:t>
      </w:r>
      <w:proofErr w:type="spellStart"/>
      <w:r w:rsidR="00C92750" w:rsidRPr="00FE5468">
        <w:t>Soupizet</w:t>
      </w:r>
      <w:proofErr w:type="spellEnd"/>
      <w:r w:rsidR="00C92750" w:rsidRPr="00FE5468">
        <w:t>, SAMU 94</w:t>
      </w:r>
      <w:r w:rsidR="00C92750" w:rsidRPr="00FE5468">
        <w:rPr>
          <w:b/>
        </w:rPr>
        <w:t xml:space="preserve"> </w:t>
      </w:r>
      <w:r w:rsidR="00713F02" w:rsidRPr="00FE5468">
        <w:rPr>
          <w:b/>
        </w:rPr>
        <w:br/>
      </w:r>
      <w:r w:rsidR="00865B59">
        <w:rPr>
          <w:b/>
        </w:rPr>
        <w:t xml:space="preserve">    </w:t>
      </w:r>
      <w:r w:rsidR="00792ADC" w:rsidRPr="00FE5468">
        <w:rPr>
          <w:b/>
        </w:rPr>
        <w:t>3. Les nécessaires PSM Pédiatriques</w:t>
      </w:r>
      <w:r w:rsidR="00792ADC" w:rsidRPr="00FE5468">
        <w:rPr>
          <w:b/>
        </w:rPr>
        <w:br/>
      </w:r>
      <w:r w:rsidR="00792ADC" w:rsidRPr="00FE5468">
        <w:t xml:space="preserve">    </w:t>
      </w:r>
      <w:r w:rsidR="00865B59">
        <w:t xml:space="preserve">    </w:t>
      </w:r>
      <w:r w:rsidR="00792ADC" w:rsidRPr="00FE5468">
        <w:t xml:space="preserve">Hélène </w:t>
      </w:r>
      <w:proofErr w:type="spellStart"/>
      <w:proofErr w:type="gramStart"/>
      <w:r w:rsidR="00792ADC" w:rsidRPr="00FE5468">
        <w:t>Chappuy</w:t>
      </w:r>
      <w:proofErr w:type="spellEnd"/>
      <w:r w:rsidR="00792ADC" w:rsidRPr="00FE5468">
        <w:t>,  SAMU</w:t>
      </w:r>
      <w:proofErr w:type="gramEnd"/>
      <w:r w:rsidR="00792ADC" w:rsidRPr="00FE5468">
        <w:t xml:space="preserve"> 75 - Françoise </w:t>
      </w:r>
      <w:proofErr w:type="spellStart"/>
      <w:r w:rsidR="00792ADC" w:rsidRPr="00FE5468">
        <w:t>Boutot</w:t>
      </w:r>
      <w:proofErr w:type="spellEnd"/>
      <w:r w:rsidR="00792ADC" w:rsidRPr="00FE5468">
        <w:t>, SAMU 78</w:t>
      </w:r>
    </w:p>
    <w:p w14:paraId="76BD3542" w14:textId="2A5EDCEB" w:rsidR="00792ADC" w:rsidRPr="00FE5468" w:rsidRDefault="00431A67" w:rsidP="00792ADC">
      <w:pPr>
        <w:pStyle w:val="Sansinterligne"/>
        <w:ind w:left="2832" w:firstLine="708"/>
        <w:rPr>
          <w:b/>
        </w:rPr>
      </w:pPr>
      <w:r>
        <w:rPr>
          <w:b/>
        </w:rPr>
        <w:t xml:space="preserve">10 :15 – 10 :30 </w:t>
      </w:r>
      <w:r w:rsidR="00792ADC" w:rsidRPr="00FE5468">
        <w:rPr>
          <w:b/>
        </w:rPr>
        <w:t>Pause – visite des stands</w:t>
      </w:r>
    </w:p>
    <w:p w14:paraId="359907DA" w14:textId="12215DC5" w:rsidR="00C92750" w:rsidRPr="00FE5468" w:rsidRDefault="00710E9D" w:rsidP="00402316">
      <w:pPr>
        <w:spacing w:line="240" w:lineRule="auto"/>
        <w:rPr>
          <w:b/>
          <w:bCs/>
          <w:lang w:eastAsia="fr-FR"/>
        </w:rPr>
      </w:pPr>
      <w:r w:rsidRPr="00FE5468">
        <w:rPr>
          <w:b/>
          <w:bCs/>
          <w:u w:val="single"/>
          <w:lang w:eastAsia="fr-FR"/>
        </w:rPr>
        <w:t>Présentation minute des posters</w:t>
      </w:r>
      <w:r w:rsidR="00792ADC" w:rsidRPr="00FE5468">
        <w:rPr>
          <w:b/>
          <w:bCs/>
          <w:u w:val="single"/>
          <w:lang w:eastAsia="fr-FR"/>
        </w:rPr>
        <w:br/>
      </w:r>
      <w:r w:rsidR="00792ADC" w:rsidRPr="00FE5468">
        <w:rPr>
          <w:b/>
          <w:bCs/>
          <w:lang w:eastAsia="fr-FR"/>
        </w:rPr>
        <w:t>Président</w:t>
      </w:r>
      <w:r w:rsidR="00FE5468" w:rsidRPr="00FE5468">
        <w:rPr>
          <w:b/>
          <w:bCs/>
          <w:u w:val="single"/>
          <w:lang w:eastAsia="fr-FR"/>
        </w:rPr>
        <w:t xml:space="preserve"> </w:t>
      </w:r>
      <w:r w:rsidR="00792ADC" w:rsidRPr="00FE5468">
        <w:rPr>
          <w:b/>
          <w:bCs/>
          <w:lang w:eastAsia="fr-FR"/>
        </w:rPr>
        <w:t>: Henri J</w:t>
      </w:r>
      <w:r w:rsidR="00976981">
        <w:rPr>
          <w:b/>
          <w:bCs/>
          <w:lang w:eastAsia="fr-FR"/>
        </w:rPr>
        <w:t>ulien</w:t>
      </w:r>
      <w:r w:rsidR="00FE5468" w:rsidRPr="00FE5468">
        <w:rPr>
          <w:b/>
          <w:bCs/>
          <w:lang w:eastAsia="fr-FR"/>
        </w:rPr>
        <w:br/>
        <w:t xml:space="preserve">Modérateur : Agnès </w:t>
      </w:r>
      <w:proofErr w:type="spellStart"/>
      <w:r w:rsidR="00FE5468" w:rsidRPr="00FE5468">
        <w:rPr>
          <w:b/>
          <w:bCs/>
          <w:lang w:eastAsia="fr-FR"/>
        </w:rPr>
        <w:t>D</w:t>
      </w:r>
      <w:r w:rsidR="00976981">
        <w:rPr>
          <w:b/>
          <w:bCs/>
          <w:lang w:eastAsia="fr-FR"/>
        </w:rPr>
        <w:t>elaval</w:t>
      </w:r>
      <w:proofErr w:type="spellEnd"/>
      <w:r w:rsidRPr="00FE5468">
        <w:rPr>
          <w:b/>
          <w:bCs/>
          <w:lang w:eastAsia="fr-FR"/>
        </w:rPr>
        <w:br/>
      </w:r>
      <w:r w:rsidRPr="00865B59">
        <w:rPr>
          <w:b/>
          <w:bCs/>
          <w:sz w:val="20"/>
          <w:szCs w:val="20"/>
          <w:lang w:eastAsia="fr-FR"/>
        </w:rPr>
        <w:t xml:space="preserve">      - Matériels chirurgicaux et PSM : </w:t>
      </w:r>
      <w:r w:rsidR="0045246F" w:rsidRPr="00865B59">
        <w:rPr>
          <w:b/>
          <w:bCs/>
          <w:sz w:val="20"/>
          <w:szCs w:val="20"/>
          <w:lang w:eastAsia="fr-FR"/>
        </w:rPr>
        <w:br/>
        <w:t xml:space="preserve">      </w:t>
      </w:r>
      <w:r w:rsidR="00FA7DF6" w:rsidRPr="00865B59">
        <w:rPr>
          <w:b/>
          <w:bCs/>
          <w:sz w:val="20"/>
          <w:szCs w:val="20"/>
          <w:lang w:eastAsia="fr-FR"/>
        </w:rPr>
        <w:t xml:space="preserve">  </w:t>
      </w:r>
      <w:r w:rsidRPr="00865B59">
        <w:rPr>
          <w:bCs/>
          <w:sz w:val="20"/>
          <w:szCs w:val="20"/>
          <w:lang w:eastAsia="fr-FR"/>
        </w:rPr>
        <w:t>Sylvain Rigal -  Pedro Do Monte, SPF</w:t>
      </w:r>
      <w:r w:rsidRPr="00865B59">
        <w:rPr>
          <w:b/>
          <w:bCs/>
          <w:sz w:val="20"/>
          <w:szCs w:val="20"/>
          <w:lang w:eastAsia="fr-FR"/>
        </w:rPr>
        <w:br/>
        <w:t xml:space="preserve">      - Projection aéromaritime d’un PSM mer : </w:t>
      </w:r>
      <w:r w:rsidR="0045246F" w:rsidRPr="00865B59">
        <w:rPr>
          <w:b/>
          <w:bCs/>
          <w:sz w:val="20"/>
          <w:szCs w:val="20"/>
          <w:lang w:eastAsia="fr-FR"/>
        </w:rPr>
        <w:br/>
        <w:t xml:space="preserve">     </w:t>
      </w:r>
      <w:r w:rsidR="00FA7DF6" w:rsidRPr="00865B59">
        <w:rPr>
          <w:b/>
          <w:bCs/>
          <w:sz w:val="20"/>
          <w:szCs w:val="20"/>
          <w:lang w:eastAsia="fr-FR"/>
        </w:rPr>
        <w:t xml:space="preserve">   </w:t>
      </w:r>
      <w:r w:rsidRPr="00865B59">
        <w:rPr>
          <w:bCs/>
          <w:sz w:val="20"/>
          <w:szCs w:val="20"/>
          <w:lang w:eastAsia="fr-FR"/>
        </w:rPr>
        <w:t xml:space="preserve">Richard Petit, Vincent Hébert, Arnaud </w:t>
      </w:r>
      <w:proofErr w:type="spellStart"/>
      <w:r w:rsidRPr="00865B59">
        <w:rPr>
          <w:bCs/>
          <w:sz w:val="20"/>
          <w:szCs w:val="20"/>
          <w:lang w:eastAsia="fr-FR"/>
        </w:rPr>
        <w:t>Patarca</w:t>
      </w:r>
      <w:proofErr w:type="spellEnd"/>
      <w:r w:rsidRPr="00865B59">
        <w:rPr>
          <w:bCs/>
          <w:sz w:val="20"/>
          <w:szCs w:val="20"/>
          <w:lang w:eastAsia="fr-FR"/>
        </w:rPr>
        <w:t xml:space="preserve"> SAMU 76B</w:t>
      </w:r>
      <w:r w:rsidRPr="00865B59">
        <w:rPr>
          <w:bCs/>
          <w:sz w:val="20"/>
          <w:szCs w:val="20"/>
          <w:lang w:eastAsia="fr-FR"/>
        </w:rPr>
        <w:br/>
        <w:t xml:space="preserve">     </w:t>
      </w:r>
      <w:r w:rsidRPr="00865B59">
        <w:rPr>
          <w:b/>
          <w:bCs/>
          <w:sz w:val="20"/>
          <w:szCs w:val="20"/>
          <w:lang w:eastAsia="fr-FR"/>
        </w:rPr>
        <w:t xml:space="preserve">- Quiz </w:t>
      </w:r>
      <w:proofErr w:type="spellStart"/>
      <w:r w:rsidRPr="00865B59">
        <w:rPr>
          <w:b/>
          <w:bCs/>
          <w:sz w:val="20"/>
          <w:szCs w:val="20"/>
          <w:lang w:eastAsia="fr-FR"/>
        </w:rPr>
        <w:t>NRBChimique</w:t>
      </w:r>
      <w:proofErr w:type="spellEnd"/>
      <w:r w:rsidRPr="00865B59">
        <w:rPr>
          <w:b/>
          <w:bCs/>
          <w:sz w:val="20"/>
          <w:szCs w:val="20"/>
          <w:lang w:eastAsia="fr-FR"/>
        </w:rPr>
        <w:t> :</w:t>
      </w:r>
      <w:r w:rsidRPr="00865B59">
        <w:rPr>
          <w:bCs/>
          <w:sz w:val="20"/>
          <w:szCs w:val="20"/>
          <w:lang w:eastAsia="fr-FR"/>
        </w:rPr>
        <w:t xml:space="preserve"> </w:t>
      </w:r>
      <w:r w:rsidR="0045246F" w:rsidRPr="00865B59">
        <w:rPr>
          <w:bCs/>
          <w:sz w:val="20"/>
          <w:szCs w:val="20"/>
          <w:lang w:eastAsia="fr-FR"/>
        </w:rPr>
        <w:br/>
        <w:t xml:space="preserve">    </w:t>
      </w:r>
      <w:r w:rsidR="00FA7DF6" w:rsidRPr="00865B59">
        <w:rPr>
          <w:bCs/>
          <w:sz w:val="20"/>
          <w:szCs w:val="20"/>
          <w:lang w:eastAsia="fr-FR"/>
        </w:rPr>
        <w:t xml:space="preserve">   </w:t>
      </w:r>
      <w:r w:rsidRPr="00865B59">
        <w:rPr>
          <w:bCs/>
          <w:sz w:val="20"/>
          <w:szCs w:val="20"/>
          <w:lang w:eastAsia="fr-FR"/>
        </w:rPr>
        <w:t xml:space="preserve">Hervé Delacour, </w:t>
      </w:r>
      <w:proofErr w:type="spellStart"/>
      <w:r w:rsidRPr="00865B59">
        <w:rPr>
          <w:bCs/>
          <w:sz w:val="20"/>
          <w:szCs w:val="20"/>
          <w:lang w:eastAsia="fr-FR"/>
        </w:rPr>
        <w:t>EVdG</w:t>
      </w:r>
      <w:proofErr w:type="spellEnd"/>
      <w:r w:rsidRPr="00865B59">
        <w:rPr>
          <w:bCs/>
          <w:sz w:val="20"/>
          <w:szCs w:val="20"/>
          <w:lang w:eastAsia="fr-FR"/>
        </w:rPr>
        <w:t xml:space="preserve"> SSA</w:t>
      </w:r>
      <w:r w:rsidRPr="00865B59">
        <w:rPr>
          <w:bCs/>
          <w:sz w:val="20"/>
          <w:szCs w:val="20"/>
          <w:lang w:eastAsia="fr-FR"/>
        </w:rPr>
        <w:br/>
        <w:t xml:space="preserve">     </w:t>
      </w:r>
      <w:r w:rsidRPr="00865B59">
        <w:rPr>
          <w:b/>
          <w:bCs/>
          <w:sz w:val="20"/>
          <w:szCs w:val="20"/>
          <w:lang w:eastAsia="fr-FR"/>
        </w:rPr>
        <w:t xml:space="preserve">- PSM et Pharmacie PMA : </w:t>
      </w:r>
      <w:r w:rsidR="0045246F" w:rsidRPr="00865B59">
        <w:rPr>
          <w:b/>
          <w:bCs/>
          <w:sz w:val="20"/>
          <w:szCs w:val="20"/>
          <w:lang w:eastAsia="fr-FR"/>
        </w:rPr>
        <w:br/>
        <w:t xml:space="preserve">    </w:t>
      </w:r>
      <w:r w:rsidR="00FA7DF6" w:rsidRPr="00865B59">
        <w:rPr>
          <w:b/>
          <w:bCs/>
          <w:sz w:val="20"/>
          <w:szCs w:val="20"/>
          <w:lang w:eastAsia="fr-FR"/>
        </w:rPr>
        <w:t xml:space="preserve">   </w:t>
      </w:r>
      <w:r w:rsidRPr="00865B59">
        <w:rPr>
          <w:bCs/>
          <w:sz w:val="20"/>
          <w:szCs w:val="20"/>
          <w:lang w:eastAsia="fr-FR"/>
        </w:rPr>
        <w:t>Christine Chevallier-</w:t>
      </w:r>
      <w:proofErr w:type="spellStart"/>
      <w:r w:rsidRPr="00865B59">
        <w:rPr>
          <w:bCs/>
          <w:sz w:val="20"/>
          <w:szCs w:val="20"/>
          <w:lang w:eastAsia="fr-FR"/>
        </w:rPr>
        <w:t>Brilloit</w:t>
      </w:r>
      <w:proofErr w:type="spellEnd"/>
      <w:r w:rsidRPr="00865B59">
        <w:rPr>
          <w:bCs/>
          <w:sz w:val="20"/>
          <w:szCs w:val="20"/>
          <w:lang w:eastAsia="fr-FR"/>
        </w:rPr>
        <w:t>,  CHU Grenoble</w:t>
      </w:r>
      <w:r w:rsidRPr="00865B59">
        <w:rPr>
          <w:b/>
          <w:bCs/>
          <w:sz w:val="20"/>
          <w:szCs w:val="20"/>
          <w:lang w:eastAsia="fr-FR"/>
        </w:rPr>
        <w:br/>
      </w:r>
      <w:r w:rsidRPr="00865B59">
        <w:rPr>
          <w:bCs/>
          <w:sz w:val="20"/>
          <w:szCs w:val="20"/>
          <w:lang w:eastAsia="fr-FR"/>
        </w:rPr>
        <w:t xml:space="preserve"> </w:t>
      </w:r>
      <w:r w:rsidR="0070740C" w:rsidRPr="00865B59">
        <w:rPr>
          <w:bCs/>
          <w:sz w:val="20"/>
          <w:szCs w:val="20"/>
          <w:lang w:eastAsia="fr-FR"/>
        </w:rPr>
        <w:t xml:space="preserve">    </w:t>
      </w:r>
      <w:r w:rsidRPr="00865B59">
        <w:rPr>
          <w:b/>
          <w:bCs/>
          <w:sz w:val="20"/>
          <w:szCs w:val="20"/>
          <w:lang w:eastAsia="fr-FR"/>
        </w:rPr>
        <w:t xml:space="preserve">- </w:t>
      </w:r>
      <w:r w:rsidR="0065736D" w:rsidRPr="00865B59">
        <w:rPr>
          <w:b/>
          <w:bCs/>
          <w:sz w:val="20"/>
          <w:szCs w:val="20"/>
          <w:lang w:eastAsia="fr-FR"/>
        </w:rPr>
        <w:t>Sacs de prise en charge  nombreuses victimes des forces d’intervention</w:t>
      </w:r>
      <w:r w:rsidR="004400B2" w:rsidRPr="00865B59">
        <w:rPr>
          <w:b/>
          <w:bCs/>
          <w:sz w:val="20"/>
          <w:szCs w:val="20"/>
          <w:lang w:eastAsia="fr-FR"/>
        </w:rPr>
        <w:t xml:space="preserve"> spécialisée</w:t>
      </w:r>
      <w:r w:rsidRPr="00865B59">
        <w:rPr>
          <w:b/>
          <w:bCs/>
          <w:sz w:val="20"/>
          <w:szCs w:val="20"/>
          <w:lang w:eastAsia="fr-FR"/>
        </w:rPr>
        <w:t> :</w:t>
      </w:r>
      <w:r w:rsidR="0065736D" w:rsidRPr="00FE5468">
        <w:rPr>
          <w:bCs/>
          <w:lang w:eastAsia="fr-FR"/>
        </w:rPr>
        <w:t xml:space="preserve"> </w:t>
      </w:r>
      <w:r w:rsidR="0045246F" w:rsidRPr="00FE5468">
        <w:rPr>
          <w:bCs/>
          <w:lang w:eastAsia="fr-FR"/>
        </w:rPr>
        <w:br/>
        <w:t xml:space="preserve">    </w:t>
      </w:r>
      <w:r w:rsidR="00FA7DF6">
        <w:rPr>
          <w:bCs/>
          <w:lang w:eastAsia="fr-FR"/>
        </w:rPr>
        <w:t xml:space="preserve">   </w:t>
      </w:r>
      <w:r w:rsidR="0065736D" w:rsidRPr="00FA7DF6">
        <w:rPr>
          <w:bCs/>
          <w:sz w:val="20"/>
          <w:szCs w:val="20"/>
          <w:lang w:eastAsia="fr-FR"/>
        </w:rPr>
        <w:t xml:space="preserve">Simon-Pierre </w:t>
      </w:r>
      <w:proofErr w:type="spellStart"/>
      <w:r w:rsidR="0065736D" w:rsidRPr="00FA7DF6">
        <w:rPr>
          <w:bCs/>
          <w:sz w:val="20"/>
          <w:szCs w:val="20"/>
          <w:lang w:eastAsia="fr-FR"/>
        </w:rPr>
        <w:t>Corco</w:t>
      </w:r>
      <w:r w:rsidRPr="00FA7DF6">
        <w:rPr>
          <w:bCs/>
          <w:sz w:val="20"/>
          <w:szCs w:val="20"/>
          <w:lang w:eastAsia="fr-FR"/>
        </w:rPr>
        <w:t>stegui</w:t>
      </w:r>
      <w:proofErr w:type="spellEnd"/>
      <w:r w:rsidRPr="00FA7DF6">
        <w:rPr>
          <w:bCs/>
          <w:sz w:val="20"/>
          <w:szCs w:val="20"/>
          <w:lang w:eastAsia="fr-FR"/>
        </w:rPr>
        <w:t>,</w:t>
      </w:r>
      <w:r w:rsidR="0065736D" w:rsidRPr="00FA7DF6">
        <w:rPr>
          <w:bCs/>
          <w:sz w:val="20"/>
          <w:szCs w:val="20"/>
          <w:lang w:eastAsia="fr-FR"/>
        </w:rPr>
        <w:t xml:space="preserve"> Vincent Des Robert, Luc Saint-Jean, Emeric </w:t>
      </w:r>
      <w:proofErr w:type="spellStart"/>
      <w:r w:rsidR="0065736D" w:rsidRPr="00FA7DF6">
        <w:rPr>
          <w:bCs/>
          <w:sz w:val="20"/>
          <w:szCs w:val="20"/>
          <w:lang w:eastAsia="fr-FR"/>
        </w:rPr>
        <w:t>Romary</w:t>
      </w:r>
      <w:proofErr w:type="spellEnd"/>
      <w:r w:rsidR="0065736D" w:rsidRPr="00FA7DF6">
        <w:rPr>
          <w:bCs/>
          <w:sz w:val="20"/>
          <w:szCs w:val="20"/>
          <w:lang w:eastAsia="fr-FR"/>
        </w:rPr>
        <w:t xml:space="preserve">, Clément </w:t>
      </w:r>
      <w:proofErr w:type="spellStart"/>
      <w:r w:rsidR="0065736D" w:rsidRPr="00FA7DF6">
        <w:rPr>
          <w:bCs/>
          <w:sz w:val="20"/>
          <w:szCs w:val="20"/>
          <w:lang w:eastAsia="fr-FR"/>
        </w:rPr>
        <w:t>Derkenne</w:t>
      </w:r>
      <w:proofErr w:type="spellEnd"/>
      <w:r w:rsidR="0065736D" w:rsidRPr="00FA7DF6">
        <w:rPr>
          <w:bCs/>
          <w:sz w:val="20"/>
          <w:szCs w:val="20"/>
          <w:lang w:eastAsia="fr-FR"/>
        </w:rPr>
        <w:t>.</w:t>
      </w:r>
      <w:r w:rsidRPr="00FA7DF6">
        <w:rPr>
          <w:bCs/>
          <w:sz w:val="20"/>
          <w:szCs w:val="20"/>
          <w:lang w:eastAsia="fr-FR"/>
        </w:rPr>
        <w:t xml:space="preserve"> 1</w:t>
      </w:r>
      <w:r w:rsidRPr="00FA7DF6">
        <w:rPr>
          <w:bCs/>
          <w:sz w:val="20"/>
          <w:szCs w:val="20"/>
          <w:vertAlign w:val="superscript"/>
          <w:lang w:eastAsia="fr-FR"/>
        </w:rPr>
        <w:t>ère</w:t>
      </w:r>
      <w:r w:rsidRPr="00FA7DF6">
        <w:rPr>
          <w:bCs/>
          <w:sz w:val="20"/>
          <w:szCs w:val="20"/>
          <w:lang w:eastAsia="fr-FR"/>
        </w:rPr>
        <w:t xml:space="preserve"> AM</w:t>
      </w:r>
      <w:r w:rsidR="0065736D" w:rsidRPr="00FA7DF6">
        <w:rPr>
          <w:bCs/>
          <w:sz w:val="20"/>
          <w:szCs w:val="20"/>
          <w:lang w:eastAsia="fr-FR"/>
        </w:rPr>
        <w:t>S</w:t>
      </w:r>
      <w:r w:rsidRPr="00FA7DF6">
        <w:rPr>
          <w:bCs/>
          <w:sz w:val="20"/>
          <w:szCs w:val="20"/>
          <w:lang w:eastAsia="fr-FR"/>
        </w:rPr>
        <w:t xml:space="preserve"> Satory</w:t>
      </w:r>
      <w:r w:rsidR="00431A67">
        <w:rPr>
          <w:bCs/>
          <w:sz w:val="20"/>
          <w:szCs w:val="20"/>
          <w:lang w:eastAsia="fr-FR"/>
        </w:rPr>
        <w:br/>
        <w:t xml:space="preserve">     -</w:t>
      </w:r>
      <w:r w:rsidR="00431A67" w:rsidRPr="00431A67">
        <w:rPr>
          <w:b/>
          <w:sz w:val="20"/>
          <w:szCs w:val="20"/>
          <w:lang w:eastAsia="fr-FR"/>
        </w:rPr>
        <w:t>Dispositif de filtration aérienne active pour patients contaminants</w:t>
      </w:r>
      <w:r w:rsidR="00431A67">
        <w:rPr>
          <w:b/>
          <w:sz w:val="20"/>
          <w:szCs w:val="20"/>
          <w:lang w:eastAsia="fr-FR"/>
        </w:rPr>
        <w:t> :</w:t>
      </w:r>
      <w:r w:rsidR="00431A67">
        <w:rPr>
          <w:bCs/>
          <w:sz w:val="20"/>
          <w:szCs w:val="20"/>
          <w:lang w:eastAsia="fr-FR"/>
        </w:rPr>
        <w:t xml:space="preserve"> </w:t>
      </w:r>
      <w:r w:rsidR="00431A67">
        <w:rPr>
          <w:bCs/>
          <w:sz w:val="20"/>
          <w:szCs w:val="20"/>
          <w:lang w:eastAsia="fr-FR"/>
        </w:rPr>
        <w:br/>
        <w:t xml:space="preserve">      Damien </w:t>
      </w:r>
      <w:proofErr w:type="spellStart"/>
      <w:r w:rsidR="00431A67">
        <w:rPr>
          <w:bCs/>
          <w:sz w:val="20"/>
          <w:szCs w:val="20"/>
          <w:lang w:eastAsia="fr-FR"/>
        </w:rPr>
        <w:t>Viglino</w:t>
      </w:r>
      <w:proofErr w:type="spellEnd"/>
      <w:r w:rsidR="00431A67">
        <w:rPr>
          <w:bCs/>
          <w:sz w:val="20"/>
          <w:szCs w:val="20"/>
          <w:lang w:eastAsia="fr-FR"/>
        </w:rPr>
        <w:t>, CHU 38</w:t>
      </w:r>
    </w:p>
    <w:p w14:paraId="297170DA" w14:textId="2C7D3076" w:rsidR="00FA7DF6" w:rsidRPr="00FE5468" w:rsidRDefault="00FE5468" w:rsidP="00713F02">
      <w:pPr>
        <w:pStyle w:val="Sansinterligne"/>
        <w:rPr>
          <w:bCs/>
          <w:lang w:eastAsia="fr-FR"/>
        </w:rPr>
      </w:pPr>
      <w:r w:rsidRPr="00FE5468">
        <w:rPr>
          <w:b/>
          <w:bCs/>
          <w:u w:val="single"/>
        </w:rPr>
        <w:t>L’engagement opérationnel des PSM</w:t>
      </w:r>
      <w:r w:rsidRPr="00FE5468">
        <w:rPr>
          <w:b/>
          <w:bCs/>
        </w:rPr>
        <w:br/>
        <w:t>Président :</w:t>
      </w:r>
      <w:r w:rsidR="0035091D">
        <w:rPr>
          <w:b/>
          <w:bCs/>
        </w:rPr>
        <w:t xml:space="preserve"> Arnaud B</w:t>
      </w:r>
      <w:r w:rsidR="00976981">
        <w:rPr>
          <w:b/>
          <w:bCs/>
        </w:rPr>
        <w:t>ourdé</w:t>
      </w:r>
      <w:r w:rsidRPr="00FE5468">
        <w:rPr>
          <w:b/>
          <w:bCs/>
        </w:rPr>
        <w:br/>
        <w:t>Modérateur :</w:t>
      </w:r>
      <w:r w:rsidR="0035091D">
        <w:rPr>
          <w:b/>
          <w:bCs/>
        </w:rPr>
        <w:t xml:space="preserve"> </w:t>
      </w:r>
      <w:r w:rsidR="000E7B35">
        <w:rPr>
          <w:b/>
          <w:bCs/>
        </w:rPr>
        <w:t xml:space="preserve">Frank Van </w:t>
      </w:r>
      <w:proofErr w:type="spellStart"/>
      <w:r w:rsidR="000E7B35">
        <w:rPr>
          <w:b/>
          <w:bCs/>
        </w:rPr>
        <w:t>Trimpont</w:t>
      </w:r>
      <w:proofErr w:type="spellEnd"/>
      <w:r w:rsidR="00710E9D" w:rsidRPr="00FE5468">
        <w:br/>
      </w:r>
      <w:r w:rsidR="00865B59">
        <w:rPr>
          <w:b/>
        </w:rPr>
        <w:t xml:space="preserve">    </w:t>
      </w:r>
      <w:r w:rsidR="00710E9D" w:rsidRPr="00FE5468">
        <w:rPr>
          <w:b/>
        </w:rPr>
        <w:t>4</w:t>
      </w:r>
      <w:r w:rsidR="0026203C" w:rsidRPr="00FE5468">
        <w:rPr>
          <w:b/>
        </w:rPr>
        <w:t xml:space="preserve">- </w:t>
      </w:r>
      <w:r w:rsidR="00373F09" w:rsidRPr="00FE5468">
        <w:rPr>
          <w:b/>
        </w:rPr>
        <w:t>Déploiements opérationnels des PSM</w:t>
      </w:r>
      <w:r w:rsidR="00373F09" w:rsidRPr="00FE5468">
        <w:rPr>
          <w:b/>
        </w:rPr>
        <w:br/>
      </w:r>
      <w:r w:rsidR="00D31C90" w:rsidRPr="00FE5468">
        <w:t xml:space="preserve">    </w:t>
      </w:r>
      <w:r w:rsidR="00865B59">
        <w:t xml:space="preserve">     </w:t>
      </w:r>
      <w:r w:rsidR="003F0173" w:rsidRPr="00FE5468">
        <w:t>Roch</w:t>
      </w:r>
      <w:r w:rsidR="00373F09" w:rsidRPr="00FE5468">
        <w:t xml:space="preserve"> Joly</w:t>
      </w:r>
      <w:r w:rsidR="00E64594" w:rsidRPr="00FE5468">
        <w:t xml:space="preserve"> – Jérôme Cuny, Unité Fonctionnelle SSE-SAMU 59</w:t>
      </w:r>
      <w:r w:rsidR="009B5DB4" w:rsidRPr="00FE5468">
        <w:rPr>
          <w:b/>
        </w:rPr>
        <w:br/>
      </w:r>
      <w:r w:rsidR="00865B59">
        <w:rPr>
          <w:b/>
          <w:bCs/>
          <w:lang w:eastAsia="fr-FR"/>
        </w:rPr>
        <w:t xml:space="preserve">    </w:t>
      </w:r>
      <w:r w:rsidR="00710E9D" w:rsidRPr="00FE5468">
        <w:rPr>
          <w:b/>
          <w:bCs/>
          <w:lang w:eastAsia="fr-FR"/>
        </w:rPr>
        <w:t>5</w:t>
      </w:r>
      <w:r w:rsidR="0026203C" w:rsidRPr="00FE5468">
        <w:rPr>
          <w:b/>
          <w:bCs/>
          <w:lang w:eastAsia="fr-FR"/>
        </w:rPr>
        <w:t xml:space="preserve">- </w:t>
      </w:r>
      <w:r w:rsidR="00AE4CBA" w:rsidRPr="00FE5468">
        <w:rPr>
          <w:b/>
          <w:bCs/>
          <w:lang w:eastAsia="fr-FR"/>
        </w:rPr>
        <w:t>Déploiement des PSM, du national à l’international</w:t>
      </w:r>
      <w:r w:rsidR="00373F09" w:rsidRPr="00FE5468">
        <w:rPr>
          <w:b/>
          <w:bCs/>
          <w:lang w:eastAsia="fr-FR"/>
        </w:rPr>
        <w:t xml:space="preserve"> </w:t>
      </w:r>
      <w:r w:rsidR="00D6404D">
        <w:rPr>
          <w:b/>
          <w:bCs/>
          <w:lang w:eastAsia="fr-FR"/>
        </w:rPr>
        <w:t>comme l’Ukraine</w:t>
      </w:r>
      <w:r w:rsidR="00373F09" w:rsidRPr="00FE5468">
        <w:rPr>
          <w:b/>
          <w:bCs/>
          <w:lang w:eastAsia="fr-FR"/>
        </w:rPr>
        <w:br/>
      </w:r>
      <w:r w:rsidR="00D31C90" w:rsidRPr="00FE5468">
        <w:rPr>
          <w:bCs/>
          <w:lang w:eastAsia="fr-FR"/>
        </w:rPr>
        <w:t xml:space="preserve">    </w:t>
      </w:r>
      <w:r w:rsidR="00865B59">
        <w:rPr>
          <w:bCs/>
          <w:lang w:eastAsia="fr-FR"/>
        </w:rPr>
        <w:t xml:space="preserve">     </w:t>
      </w:r>
      <w:proofErr w:type="spellStart"/>
      <w:r w:rsidR="00373F09" w:rsidRPr="00FE5468">
        <w:rPr>
          <w:bCs/>
          <w:lang w:eastAsia="fr-FR"/>
        </w:rPr>
        <w:t>E</w:t>
      </w:r>
      <w:r w:rsidR="003F0173" w:rsidRPr="00FE5468">
        <w:rPr>
          <w:bCs/>
          <w:lang w:eastAsia="fr-FR"/>
        </w:rPr>
        <w:t>ric</w:t>
      </w:r>
      <w:proofErr w:type="spellEnd"/>
      <w:r w:rsidR="00373F09" w:rsidRPr="00FE5468">
        <w:rPr>
          <w:bCs/>
          <w:lang w:eastAsia="fr-FR"/>
        </w:rPr>
        <w:t xml:space="preserve"> Lecarpentier, SAMU 94</w:t>
      </w:r>
    </w:p>
    <w:p w14:paraId="0128FAC1" w14:textId="6571B2B0" w:rsidR="00865B59" w:rsidRDefault="003F0173" w:rsidP="00431A67">
      <w:pPr>
        <w:pStyle w:val="Sansinterligne"/>
        <w:jc w:val="center"/>
        <w:rPr>
          <w:b/>
        </w:rPr>
      </w:pPr>
      <w:r w:rsidRPr="00FE5468">
        <w:rPr>
          <w:b/>
        </w:rPr>
        <w:lastRenderedPageBreak/>
        <w:t>12 :00 14 :00    Pause déjeuner – visite de</w:t>
      </w:r>
      <w:r w:rsidR="00402316">
        <w:rPr>
          <w:b/>
        </w:rPr>
        <w:t>s stands</w:t>
      </w:r>
      <w:r w:rsidR="00865B59">
        <w:rPr>
          <w:b/>
        </w:rPr>
        <w:br/>
      </w:r>
      <w:r w:rsidRPr="00FE5468">
        <w:rPr>
          <w:b/>
          <w:u w:val="single"/>
        </w:rPr>
        <w:t>Pour les membres de la SFMC : Assemblée générale</w:t>
      </w:r>
      <w:r w:rsidRPr="00FE5468">
        <w:rPr>
          <w:b/>
        </w:rPr>
        <w:t xml:space="preserve"> </w:t>
      </w:r>
    </w:p>
    <w:p w14:paraId="010C57EB" w14:textId="24610310" w:rsidR="00B866F8" w:rsidRPr="00BB5316" w:rsidRDefault="00BB5316" w:rsidP="003F0173">
      <w:pPr>
        <w:pStyle w:val="Sansinterligne"/>
        <w:rPr>
          <w:b/>
          <w:u w:val="single"/>
        </w:rPr>
      </w:pPr>
      <w:r>
        <w:rPr>
          <w:b/>
          <w:u w:val="single"/>
        </w:rPr>
        <w:t xml:space="preserve">14 :00 </w:t>
      </w:r>
      <w:r w:rsidR="00865B59" w:rsidRPr="00865B59">
        <w:rPr>
          <w:b/>
          <w:u w:val="single"/>
        </w:rPr>
        <w:t>Lots et PSM spécialisés</w:t>
      </w:r>
      <w:r w:rsidR="00865B59">
        <w:rPr>
          <w:b/>
          <w:u w:val="single"/>
        </w:rPr>
        <w:br/>
      </w:r>
      <w:r w:rsidR="00865B59" w:rsidRPr="00865B59">
        <w:rPr>
          <w:b/>
        </w:rPr>
        <w:t>Président :</w:t>
      </w:r>
      <w:r w:rsidR="0035091D">
        <w:rPr>
          <w:b/>
        </w:rPr>
        <w:t xml:space="preserve"> Matthieu Langlois</w:t>
      </w:r>
      <w:r w:rsidR="00865B59" w:rsidRPr="00865B59">
        <w:rPr>
          <w:b/>
        </w:rPr>
        <w:br/>
        <w:t>Modérateur :</w:t>
      </w:r>
      <w:r w:rsidR="0035091D">
        <w:rPr>
          <w:b/>
        </w:rPr>
        <w:t xml:space="preserve"> Claude </w:t>
      </w:r>
      <w:proofErr w:type="spellStart"/>
      <w:r w:rsidR="0035091D">
        <w:rPr>
          <w:b/>
        </w:rPr>
        <w:t>Ren</w:t>
      </w:r>
      <w:r w:rsidR="00976981">
        <w:rPr>
          <w:b/>
        </w:rPr>
        <w:t>a</w:t>
      </w:r>
      <w:r w:rsidR="0035091D">
        <w:rPr>
          <w:b/>
        </w:rPr>
        <w:t>udeau</w:t>
      </w:r>
      <w:proofErr w:type="spellEnd"/>
      <w:r>
        <w:rPr>
          <w:b/>
          <w:u w:val="single"/>
        </w:rPr>
        <w:br/>
      </w:r>
      <w:r>
        <w:rPr>
          <w:b/>
        </w:rPr>
        <w:t xml:space="preserve">    </w:t>
      </w:r>
      <w:r w:rsidR="00710E9D" w:rsidRPr="00FE5468">
        <w:rPr>
          <w:b/>
        </w:rPr>
        <w:t>6- Les PSM spécialisés pour les milieux périlleux et les DOM</w:t>
      </w:r>
      <w:r w:rsidR="00710E9D" w:rsidRPr="00FE5468">
        <w:rPr>
          <w:b/>
        </w:rPr>
        <w:br/>
      </w:r>
      <w:r w:rsidR="00710E9D" w:rsidRPr="00FE5468">
        <w:t xml:space="preserve">    </w:t>
      </w:r>
      <w:r>
        <w:t xml:space="preserve">    </w:t>
      </w:r>
      <w:r w:rsidR="00710E9D" w:rsidRPr="00FE5468">
        <w:t xml:space="preserve">Emmanuel </w:t>
      </w:r>
      <w:proofErr w:type="spellStart"/>
      <w:r w:rsidR="00710E9D" w:rsidRPr="00FE5468">
        <w:t>Pierantoni</w:t>
      </w:r>
      <w:proofErr w:type="spellEnd"/>
      <w:r w:rsidR="00710E9D" w:rsidRPr="00FE5468">
        <w:t>, CH Gap</w:t>
      </w:r>
      <w:r w:rsidR="00865B59">
        <w:rPr>
          <w:b/>
        </w:rPr>
        <w:br/>
      </w:r>
      <w:r>
        <w:rPr>
          <w:b/>
          <w:bCs/>
          <w:lang w:eastAsia="fr-FR"/>
        </w:rPr>
        <w:t xml:space="preserve">    </w:t>
      </w:r>
      <w:r w:rsidR="00AE4CBA" w:rsidRPr="00FE5468">
        <w:rPr>
          <w:b/>
          <w:bCs/>
          <w:lang w:eastAsia="fr-FR"/>
        </w:rPr>
        <w:t>7</w:t>
      </w:r>
      <w:r w:rsidR="0026203C" w:rsidRPr="00FE5468">
        <w:rPr>
          <w:b/>
          <w:bCs/>
          <w:lang w:eastAsia="fr-FR"/>
        </w:rPr>
        <w:t xml:space="preserve">- </w:t>
      </w:r>
      <w:r w:rsidR="004C5770" w:rsidRPr="00FE5468">
        <w:rPr>
          <w:b/>
          <w:bCs/>
          <w:lang w:eastAsia="fr-FR"/>
        </w:rPr>
        <w:t>Le point sur les dispositifs de transport de patients hautement contaminants</w:t>
      </w:r>
      <w:r w:rsidR="004C5770" w:rsidRPr="00FE5468">
        <w:rPr>
          <w:b/>
          <w:bCs/>
          <w:lang w:eastAsia="fr-FR"/>
        </w:rPr>
        <w:br/>
      </w:r>
      <w:r w:rsidR="00D31C90" w:rsidRPr="00FE5468">
        <w:rPr>
          <w:bCs/>
          <w:lang w:eastAsia="fr-FR"/>
        </w:rPr>
        <w:t xml:space="preserve">    </w:t>
      </w:r>
      <w:r>
        <w:rPr>
          <w:bCs/>
          <w:lang w:eastAsia="fr-FR"/>
        </w:rPr>
        <w:t xml:space="preserve">    </w:t>
      </w:r>
      <w:r w:rsidR="003F0173" w:rsidRPr="00FE5468">
        <w:rPr>
          <w:bCs/>
          <w:lang w:eastAsia="fr-FR"/>
        </w:rPr>
        <w:t xml:space="preserve">Nicolas </w:t>
      </w:r>
      <w:proofErr w:type="spellStart"/>
      <w:r w:rsidR="004C5770" w:rsidRPr="00FE5468">
        <w:rPr>
          <w:bCs/>
          <w:lang w:eastAsia="fr-FR"/>
        </w:rPr>
        <w:t>Decrouy</w:t>
      </w:r>
      <w:proofErr w:type="spellEnd"/>
      <w:r w:rsidR="004C5770" w:rsidRPr="00FE5468">
        <w:rPr>
          <w:bCs/>
          <w:lang w:eastAsia="fr-FR"/>
        </w:rPr>
        <w:t>, CH de Chalon-sur-Saône</w:t>
      </w:r>
      <w:r w:rsidR="00D31C90" w:rsidRPr="00FE5468">
        <w:rPr>
          <w:bCs/>
          <w:lang w:eastAsia="fr-FR"/>
        </w:rPr>
        <w:br/>
      </w:r>
      <w:r>
        <w:rPr>
          <w:b/>
          <w:bCs/>
          <w:lang w:eastAsia="fr-FR"/>
        </w:rPr>
        <w:t xml:space="preserve">    </w:t>
      </w:r>
      <w:r w:rsidR="00AE4CBA" w:rsidRPr="00FE5468">
        <w:rPr>
          <w:b/>
          <w:bCs/>
          <w:lang w:eastAsia="fr-FR"/>
        </w:rPr>
        <w:t>8</w:t>
      </w:r>
      <w:r w:rsidR="0026203C" w:rsidRPr="00FE5468">
        <w:rPr>
          <w:b/>
          <w:bCs/>
          <w:lang w:eastAsia="fr-FR"/>
        </w:rPr>
        <w:t xml:space="preserve">- </w:t>
      </w:r>
      <w:r w:rsidR="00EC1476" w:rsidRPr="00FE5468">
        <w:rPr>
          <w:b/>
          <w:bCs/>
          <w:lang w:eastAsia="fr-FR"/>
        </w:rPr>
        <w:t>Lots catastrophe des ESOL</w:t>
      </w:r>
      <w:r w:rsidR="00EC1476" w:rsidRPr="00FE5468">
        <w:rPr>
          <w:b/>
          <w:bCs/>
          <w:lang w:eastAsia="fr-FR"/>
        </w:rPr>
        <w:br/>
      </w:r>
      <w:r w:rsidR="00D31C90" w:rsidRPr="00FE5468">
        <w:rPr>
          <w:bCs/>
          <w:lang w:eastAsia="fr-FR"/>
        </w:rPr>
        <w:t xml:space="preserve">    </w:t>
      </w:r>
      <w:r>
        <w:rPr>
          <w:bCs/>
          <w:lang w:eastAsia="fr-FR"/>
        </w:rPr>
        <w:t xml:space="preserve">    </w:t>
      </w:r>
      <w:r w:rsidR="003F0173" w:rsidRPr="00FE5468">
        <w:rPr>
          <w:bCs/>
          <w:lang w:eastAsia="fr-FR"/>
        </w:rPr>
        <w:t>Annick</w:t>
      </w:r>
      <w:r w:rsidR="00EC1476" w:rsidRPr="00FE5468">
        <w:rPr>
          <w:bCs/>
          <w:lang w:eastAsia="fr-FR"/>
        </w:rPr>
        <w:t xml:space="preserve"> </w:t>
      </w:r>
      <w:proofErr w:type="spellStart"/>
      <w:r w:rsidR="00EC1476" w:rsidRPr="00FE5468">
        <w:rPr>
          <w:bCs/>
          <w:lang w:eastAsia="fr-FR"/>
        </w:rPr>
        <w:t>Roul</w:t>
      </w:r>
      <w:proofErr w:type="spellEnd"/>
      <w:r w:rsidR="00EC1476" w:rsidRPr="00FE5468">
        <w:rPr>
          <w:bCs/>
          <w:lang w:eastAsia="fr-FR"/>
        </w:rPr>
        <w:t>, DGSCGC</w:t>
      </w:r>
    </w:p>
    <w:p w14:paraId="79C8B5CE" w14:textId="271BD4A1" w:rsidR="003F0173" w:rsidRPr="00FE5468" w:rsidRDefault="00431A67" w:rsidP="001527E8">
      <w:pPr>
        <w:spacing w:line="240" w:lineRule="auto"/>
        <w:ind w:left="2124" w:firstLine="708"/>
        <w:rPr>
          <w:b/>
          <w:bCs/>
          <w:lang w:eastAsia="fr-FR"/>
        </w:rPr>
      </w:pPr>
      <w:r>
        <w:rPr>
          <w:b/>
          <w:bCs/>
          <w:lang w:eastAsia="fr-FR"/>
        </w:rPr>
        <w:t xml:space="preserve">15 :30 </w:t>
      </w:r>
      <w:r w:rsidR="00AE4CBA" w:rsidRPr="00FE5468">
        <w:rPr>
          <w:b/>
          <w:bCs/>
          <w:lang w:eastAsia="fr-FR"/>
        </w:rPr>
        <w:t>Pause</w:t>
      </w:r>
      <w:r w:rsidR="003F0173" w:rsidRPr="00FE5468">
        <w:rPr>
          <w:b/>
          <w:bCs/>
          <w:lang w:eastAsia="fr-FR"/>
        </w:rPr>
        <w:t xml:space="preserve"> – visite des stands</w:t>
      </w:r>
    </w:p>
    <w:p w14:paraId="2344EC39" w14:textId="59F29B79" w:rsidR="00BB5316" w:rsidRDefault="00BB5316" w:rsidP="0035097E">
      <w:pPr>
        <w:spacing w:line="240" w:lineRule="auto"/>
        <w:rPr>
          <w:b/>
          <w:bCs/>
          <w:lang w:eastAsia="fr-FR"/>
        </w:rPr>
      </w:pPr>
      <w:r w:rsidRPr="00BB5316">
        <w:rPr>
          <w:b/>
          <w:bCs/>
          <w:u w:val="single"/>
          <w:lang w:eastAsia="fr-FR"/>
        </w:rPr>
        <w:t>Regards croisés</w:t>
      </w:r>
      <w:r>
        <w:rPr>
          <w:b/>
          <w:bCs/>
          <w:lang w:eastAsia="fr-FR"/>
        </w:rPr>
        <w:br/>
        <w:t>Président :</w:t>
      </w:r>
      <w:r w:rsidR="0035091D">
        <w:rPr>
          <w:b/>
          <w:bCs/>
          <w:lang w:eastAsia="fr-FR"/>
        </w:rPr>
        <w:t xml:space="preserve"> Francis Huot-Marchand</w:t>
      </w:r>
      <w:r>
        <w:rPr>
          <w:b/>
          <w:bCs/>
          <w:lang w:eastAsia="fr-FR"/>
        </w:rPr>
        <w:br/>
        <w:t>Modérateur :</w:t>
      </w:r>
      <w:r w:rsidR="0035091D">
        <w:rPr>
          <w:b/>
          <w:bCs/>
          <w:lang w:eastAsia="fr-FR"/>
        </w:rPr>
        <w:t xml:space="preserve"> Loïc </w:t>
      </w:r>
      <w:proofErr w:type="spellStart"/>
      <w:r w:rsidR="0035091D">
        <w:rPr>
          <w:b/>
          <w:bCs/>
          <w:lang w:eastAsia="fr-FR"/>
        </w:rPr>
        <w:t>Amizet</w:t>
      </w:r>
      <w:proofErr w:type="spellEnd"/>
      <w:r>
        <w:rPr>
          <w:b/>
          <w:bCs/>
          <w:lang w:eastAsia="fr-FR"/>
        </w:rPr>
        <w:br/>
        <w:t xml:space="preserve">    </w:t>
      </w:r>
      <w:r w:rsidR="00710E9D" w:rsidRPr="00FE5468">
        <w:rPr>
          <w:b/>
          <w:bCs/>
          <w:lang w:eastAsia="fr-FR"/>
        </w:rPr>
        <w:t>9- Grands rassemblements et PSM</w:t>
      </w:r>
      <w:r w:rsidR="00710E9D" w:rsidRPr="00FE5468">
        <w:rPr>
          <w:b/>
          <w:bCs/>
          <w:lang w:eastAsia="fr-FR"/>
        </w:rPr>
        <w:br/>
      </w:r>
      <w:r w:rsidR="00710E9D" w:rsidRPr="00FE5468">
        <w:rPr>
          <w:bCs/>
          <w:lang w:eastAsia="fr-FR"/>
        </w:rPr>
        <w:t xml:space="preserve">    </w:t>
      </w:r>
      <w:r>
        <w:rPr>
          <w:bCs/>
          <w:lang w:eastAsia="fr-FR"/>
        </w:rPr>
        <w:t xml:space="preserve">    </w:t>
      </w:r>
      <w:r w:rsidR="00710E9D" w:rsidRPr="00FE5468">
        <w:rPr>
          <w:bCs/>
          <w:lang w:eastAsia="fr-FR"/>
        </w:rPr>
        <w:t>Delphine Girard-</w:t>
      </w:r>
      <w:proofErr w:type="spellStart"/>
      <w:r w:rsidR="00710E9D" w:rsidRPr="00FE5468">
        <w:rPr>
          <w:bCs/>
          <w:lang w:eastAsia="fr-FR"/>
        </w:rPr>
        <w:t>Mormand</w:t>
      </w:r>
      <w:proofErr w:type="spellEnd"/>
      <w:r w:rsidR="00710E9D" w:rsidRPr="00FE5468">
        <w:rPr>
          <w:bCs/>
          <w:lang w:eastAsia="fr-FR"/>
        </w:rPr>
        <w:t xml:space="preserve">, SAMU 93, Jean-Michel </w:t>
      </w:r>
      <w:proofErr w:type="spellStart"/>
      <w:r w:rsidR="00710E9D" w:rsidRPr="00FE5468">
        <w:rPr>
          <w:bCs/>
          <w:lang w:eastAsia="fr-FR"/>
        </w:rPr>
        <w:t>Dindar</w:t>
      </w:r>
      <w:r w:rsidR="00B16430">
        <w:rPr>
          <w:bCs/>
          <w:lang w:eastAsia="fr-FR"/>
        </w:rPr>
        <w:t>t</w:t>
      </w:r>
      <w:proofErr w:type="spellEnd"/>
      <w:r w:rsidR="00710E9D" w:rsidRPr="00FE5468">
        <w:rPr>
          <w:bCs/>
          <w:lang w:eastAsia="fr-FR"/>
        </w:rPr>
        <w:t>, SAMU 33</w:t>
      </w:r>
      <w:r w:rsidR="00710E9D" w:rsidRPr="00FE5468">
        <w:rPr>
          <w:bCs/>
          <w:lang w:eastAsia="fr-FR"/>
        </w:rPr>
        <w:br/>
      </w:r>
      <w:r>
        <w:rPr>
          <w:b/>
          <w:bCs/>
          <w:lang w:eastAsia="fr-FR"/>
        </w:rPr>
        <w:t xml:space="preserve">    </w:t>
      </w:r>
      <w:r w:rsidR="00AE4CBA" w:rsidRPr="00FE5468">
        <w:rPr>
          <w:b/>
          <w:bCs/>
          <w:lang w:eastAsia="fr-FR"/>
        </w:rPr>
        <w:t>10</w:t>
      </w:r>
      <w:r w:rsidR="0026203C" w:rsidRPr="00FE5468">
        <w:rPr>
          <w:b/>
          <w:bCs/>
          <w:lang w:eastAsia="fr-FR"/>
        </w:rPr>
        <w:t xml:space="preserve">- </w:t>
      </w:r>
      <w:r w:rsidR="001527E8" w:rsidRPr="00FE5468">
        <w:rPr>
          <w:b/>
          <w:bCs/>
          <w:lang w:eastAsia="fr-FR"/>
        </w:rPr>
        <w:t>Matériels médicaux projetables du SSA</w:t>
      </w:r>
      <w:r w:rsidR="001527E8" w:rsidRPr="00FE5468">
        <w:rPr>
          <w:b/>
          <w:bCs/>
          <w:lang w:eastAsia="fr-FR"/>
        </w:rPr>
        <w:br/>
      </w:r>
      <w:r w:rsidR="00D31C90" w:rsidRPr="00FE5468">
        <w:rPr>
          <w:bCs/>
          <w:lang w:eastAsia="fr-FR"/>
        </w:rPr>
        <w:t xml:space="preserve">     </w:t>
      </w:r>
      <w:r>
        <w:rPr>
          <w:bCs/>
          <w:lang w:eastAsia="fr-FR"/>
        </w:rPr>
        <w:t xml:space="preserve">    </w:t>
      </w:r>
      <w:r w:rsidR="00EB0929" w:rsidRPr="00FE5468">
        <w:rPr>
          <w:bCs/>
          <w:lang w:eastAsia="fr-FR"/>
        </w:rPr>
        <w:t>Laeti</w:t>
      </w:r>
      <w:r w:rsidR="00144692">
        <w:rPr>
          <w:bCs/>
          <w:lang w:eastAsia="fr-FR"/>
        </w:rPr>
        <w:t>t</w:t>
      </w:r>
      <w:r w:rsidR="00EB0929" w:rsidRPr="00FE5468">
        <w:rPr>
          <w:bCs/>
          <w:lang w:eastAsia="fr-FR"/>
        </w:rPr>
        <w:t xml:space="preserve">ia </w:t>
      </w:r>
      <w:proofErr w:type="spellStart"/>
      <w:r w:rsidR="00EB0929" w:rsidRPr="00FE5468">
        <w:rPr>
          <w:bCs/>
          <w:lang w:eastAsia="fr-FR"/>
        </w:rPr>
        <w:t>Biquena</w:t>
      </w:r>
      <w:proofErr w:type="spellEnd"/>
      <w:r w:rsidR="00EB0929" w:rsidRPr="00FE5468">
        <w:rPr>
          <w:bCs/>
          <w:lang w:eastAsia="fr-FR"/>
        </w:rPr>
        <w:t xml:space="preserve">, </w:t>
      </w:r>
      <w:r w:rsidR="00D31C90" w:rsidRPr="00FE5468">
        <w:rPr>
          <w:bCs/>
          <w:lang w:eastAsia="fr-FR"/>
        </w:rPr>
        <w:t>Gilles</w:t>
      </w:r>
      <w:r w:rsidR="001527E8" w:rsidRPr="00FE5468">
        <w:rPr>
          <w:bCs/>
          <w:lang w:eastAsia="fr-FR"/>
        </w:rPr>
        <w:t xml:space="preserve"> </w:t>
      </w:r>
      <w:proofErr w:type="spellStart"/>
      <w:r w:rsidR="001527E8" w:rsidRPr="00FE5468">
        <w:rPr>
          <w:bCs/>
          <w:lang w:eastAsia="fr-FR"/>
        </w:rPr>
        <w:t>Raharison</w:t>
      </w:r>
      <w:proofErr w:type="spellEnd"/>
      <w:r w:rsidR="001527E8" w:rsidRPr="00FE5468">
        <w:rPr>
          <w:bCs/>
          <w:lang w:eastAsia="fr-FR"/>
        </w:rPr>
        <w:t>, SSA</w:t>
      </w:r>
      <w:r w:rsidR="00713F02" w:rsidRPr="00FE5468">
        <w:rPr>
          <w:b/>
          <w:bCs/>
          <w:lang w:eastAsia="fr-FR"/>
        </w:rPr>
        <w:br/>
      </w:r>
      <w:r>
        <w:rPr>
          <w:b/>
          <w:bCs/>
          <w:lang w:eastAsia="fr-FR"/>
        </w:rPr>
        <w:t xml:space="preserve">    </w:t>
      </w:r>
      <w:r w:rsidR="00AE4CBA" w:rsidRPr="00FE5468">
        <w:rPr>
          <w:b/>
          <w:bCs/>
          <w:lang w:eastAsia="fr-FR"/>
        </w:rPr>
        <w:t>11</w:t>
      </w:r>
      <w:r w:rsidR="0026203C" w:rsidRPr="00FE5468">
        <w:rPr>
          <w:b/>
          <w:bCs/>
          <w:lang w:eastAsia="fr-FR"/>
        </w:rPr>
        <w:t xml:space="preserve">- </w:t>
      </w:r>
      <w:r w:rsidR="004C5770" w:rsidRPr="00FE5468">
        <w:rPr>
          <w:b/>
          <w:bCs/>
          <w:lang w:eastAsia="fr-FR"/>
        </w:rPr>
        <w:t>PSM et équipements de radio-télécommunications</w:t>
      </w:r>
      <w:r w:rsidR="004C5770" w:rsidRPr="00FE5468">
        <w:rPr>
          <w:b/>
          <w:bCs/>
          <w:lang w:eastAsia="fr-FR"/>
        </w:rPr>
        <w:br/>
      </w:r>
      <w:r w:rsidR="00D31C90" w:rsidRPr="00FE5468">
        <w:rPr>
          <w:bCs/>
          <w:lang w:eastAsia="fr-FR"/>
        </w:rPr>
        <w:t xml:space="preserve">     </w:t>
      </w:r>
      <w:r>
        <w:rPr>
          <w:bCs/>
          <w:lang w:eastAsia="fr-FR"/>
        </w:rPr>
        <w:t xml:space="preserve">    </w:t>
      </w:r>
      <w:r w:rsidR="003F0173" w:rsidRPr="00FE5468">
        <w:rPr>
          <w:bCs/>
          <w:lang w:eastAsia="fr-FR"/>
        </w:rPr>
        <w:t>Rémi</w:t>
      </w:r>
      <w:r w:rsidR="004C5770" w:rsidRPr="00FE5468">
        <w:rPr>
          <w:bCs/>
          <w:lang w:eastAsia="fr-FR"/>
        </w:rPr>
        <w:t xml:space="preserve"> </w:t>
      </w:r>
      <w:proofErr w:type="spellStart"/>
      <w:r w:rsidR="004C5770" w:rsidRPr="00FE5468">
        <w:rPr>
          <w:bCs/>
          <w:lang w:eastAsia="fr-FR"/>
        </w:rPr>
        <w:t>Garot</w:t>
      </w:r>
      <w:proofErr w:type="spellEnd"/>
      <w:r w:rsidR="004C5770" w:rsidRPr="00FE5468">
        <w:rPr>
          <w:bCs/>
          <w:lang w:eastAsia="fr-FR"/>
        </w:rPr>
        <w:t>, CHU Lille</w:t>
      </w:r>
    </w:p>
    <w:p w14:paraId="1AE4BC19" w14:textId="7A4EEAEF" w:rsidR="00B02B24" w:rsidRDefault="0057763B" w:rsidP="0035097E">
      <w:pPr>
        <w:spacing w:line="240" w:lineRule="auto"/>
        <w:rPr>
          <w:b/>
          <w:bCs/>
          <w:u w:val="single"/>
          <w:lang w:eastAsia="fr-FR"/>
        </w:rPr>
      </w:pPr>
      <w:r w:rsidRPr="00BB5316">
        <w:rPr>
          <w:b/>
          <w:bCs/>
          <w:u w:val="single"/>
          <w:lang w:eastAsia="fr-FR"/>
        </w:rPr>
        <w:t xml:space="preserve">17 h 30 : Synthèse </w:t>
      </w:r>
    </w:p>
    <w:p w14:paraId="4097BD5F" w14:textId="77777777" w:rsidR="00732602" w:rsidRPr="00B02B24" w:rsidRDefault="00732602" w:rsidP="0035097E">
      <w:pPr>
        <w:spacing w:line="240" w:lineRule="auto"/>
        <w:rPr>
          <w:b/>
          <w:bCs/>
          <w:u w:val="single"/>
          <w:lang w:eastAsia="fr-FR"/>
        </w:rPr>
      </w:pPr>
    </w:p>
    <w:p w14:paraId="4023F40F" w14:textId="53EDA0F6" w:rsidR="00BB5316" w:rsidRPr="00B02B24" w:rsidRDefault="00430C91" w:rsidP="002B0B9E">
      <w:pPr>
        <w:spacing w:line="240" w:lineRule="auto"/>
        <w:jc w:val="center"/>
        <w:rPr>
          <w:bCs/>
          <w:sz w:val="20"/>
          <w:szCs w:val="20"/>
          <w:lang w:eastAsia="fr-FR"/>
        </w:rPr>
      </w:pPr>
      <w:r w:rsidRPr="00BB5316">
        <w:rPr>
          <w:b/>
          <w:bCs/>
          <w:sz w:val="20"/>
          <w:szCs w:val="20"/>
          <w:u w:val="single"/>
          <w:lang w:eastAsia="fr-FR"/>
        </w:rPr>
        <w:t>Exposants</w:t>
      </w:r>
      <w:r w:rsidRPr="00BB5316">
        <w:rPr>
          <w:b/>
          <w:bCs/>
          <w:sz w:val="20"/>
          <w:szCs w:val="20"/>
          <w:u w:val="single"/>
          <w:lang w:eastAsia="fr-FR"/>
        </w:rPr>
        <w:br/>
      </w:r>
      <w:r w:rsidRPr="00BB5316">
        <w:rPr>
          <w:b/>
          <w:bCs/>
          <w:sz w:val="20"/>
          <w:szCs w:val="20"/>
          <w:lang w:eastAsia="fr-FR"/>
        </w:rPr>
        <w:t xml:space="preserve">Air liquide – </w:t>
      </w:r>
      <w:proofErr w:type="spellStart"/>
      <w:r w:rsidRPr="00BB5316">
        <w:rPr>
          <w:b/>
          <w:bCs/>
          <w:sz w:val="20"/>
          <w:szCs w:val="20"/>
          <w:lang w:eastAsia="fr-FR"/>
        </w:rPr>
        <w:t>Cir</w:t>
      </w:r>
      <w:proofErr w:type="spellEnd"/>
      <w:r w:rsidRPr="00BB5316">
        <w:rPr>
          <w:b/>
          <w:bCs/>
          <w:sz w:val="20"/>
          <w:szCs w:val="20"/>
          <w:lang w:eastAsia="fr-FR"/>
        </w:rPr>
        <w:t xml:space="preserve"> Médical –</w:t>
      </w:r>
      <w:r w:rsidR="00D31C90" w:rsidRPr="00BB5316">
        <w:rPr>
          <w:b/>
          <w:bCs/>
          <w:sz w:val="20"/>
          <w:szCs w:val="20"/>
          <w:lang w:eastAsia="fr-FR"/>
        </w:rPr>
        <w:t xml:space="preserve"> DIMATEX - </w:t>
      </w:r>
      <w:r w:rsidRPr="00BB5316">
        <w:rPr>
          <w:b/>
          <w:bCs/>
          <w:sz w:val="20"/>
          <w:szCs w:val="20"/>
          <w:lang w:eastAsia="fr-FR"/>
        </w:rPr>
        <w:t xml:space="preserve"> Hutchinson – </w:t>
      </w:r>
      <w:proofErr w:type="spellStart"/>
      <w:r w:rsidRPr="00BB5316">
        <w:rPr>
          <w:b/>
          <w:bCs/>
          <w:sz w:val="20"/>
          <w:szCs w:val="20"/>
          <w:lang w:eastAsia="fr-FR"/>
        </w:rPr>
        <w:t>Laerdal</w:t>
      </w:r>
      <w:proofErr w:type="spellEnd"/>
      <w:r w:rsidRPr="00BB5316">
        <w:rPr>
          <w:b/>
          <w:bCs/>
          <w:sz w:val="20"/>
          <w:szCs w:val="20"/>
          <w:lang w:eastAsia="fr-FR"/>
        </w:rPr>
        <w:t xml:space="preserve"> – </w:t>
      </w:r>
      <w:proofErr w:type="spellStart"/>
      <w:r w:rsidRPr="00BB5316">
        <w:rPr>
          <w:b/>
          <w:bCs/>
          <w:sz w:val="20"/>
          <w:szCs w:val="20"/>
          <w:lang w:eastAsia="fr-FR"/>
        </w:rPr>
        <w:t>Medtronic</w:t>
      </w:r>
      <w:proofErr w:type="spellEnd"/>
      <w:r w:rsidRPr="00BB5316">
        <w:rPr>
          <w:b/>
          <w:bCs/>
          <w:sz w:val="20"/>
          <w:szCs w:val="20"/>
          <w:lang w:eastAsia="fr-FR"/>
        </w:rPr>
        <w:t xml:space="preserve"> – </w:t>
      </w:r>
      <w:proofErr w:type="spellStart"/>
      <w:r w:rsidRPr="00BB5316">
        <w:rPr>
          <w:b/>
          <w:bCs/>
          <w:sz w:val="20"/>
          <w:szCs w:val="20"/>
          <w:lang w:eastAsia="fr-FR"/>
        </w:rPr>
        <w:t>Mirola</w:t>
      </w:r>
      <w:proofErr w:type="spellEnd"/>
      <w:r w:rsidRPr="00BB5316">
        <w:rPr>
          <w:b/>
          <w:bCs/>
          <w:sz w:val="20"/>
          <w:szCs w:val="20"/>
          <w:lang w:eastAsia="fr-FR"/>
        </w:rPr>
        <w:t xml:space="preserve"> Rescue –</w:t>
      </w:r>
      <w:r w:rsidR="00D31C90" w:rsidRPr="00BB5316">
        <w:rPr>
          <w:b/>
          <w:bCs/>
          <w:sz w:val="20"/>
          <w:szCs w:val="20"/>
          <w:lang w:eastAsia="fr-FR"/>
        </w:rPr>
        <w:t xml:space="preserve"> </w:t>
      </w:r>
      <w:r w:rsidR="00D31C90" w:rsidRPr="00BB5316">
        <w:rPr>
          <w:b/>
          <w:bCs/>
          <w:sz w:val="20"/>
          <w:szCs w:val="20"/>
          <w:lang w:eastAsia="fr-FR"/>
        </w:rPr>
        <w:br/>
        <w:t xml:space="preserve">OUVRY - SECOROTEC – SERB – </w:t>
      </w:r>
      <w:proofErr w:type="spellStart"/>
      <w:r w:rsidR="00D31C90" w:rsidRPr="00BB5316">
        <w:rPr>
          <w:b/>
          <w:bCs/>
          <w:sz w:val="20"/>
          <w:szCs w:val="20"/>
          <w:lang w:eastAsia="fr-FR"/>
        </w:rPr>
        <w:t>Silvert</w:t>
      </w:r>
      <w:proofErr w:type="spellEnd"/>
      <w:r w:rsidR="00D31C90" w:rsidRPr="00BB5316">
        <w:rPr>
          <w:b/>
          <w:bCs/>
          <w:sz w:val="20"/>
          <w:szCs w:val="20"/>
          <w:lang w:eastAsia="fr-FR"/>
        </w:rPr>
        <w:t xml:space="preserve"> - </w:t>
      </w:r>
      <w:r w:rsidRPr="00BB5316">
        <w:rPr>
          <w:b/>
          <w:bCs/>
          <w:sz w:val="20"/>
          <w:szCs w:val="20"/>
          <w:lang w:eastAsia="fr-FR"/>
        </w:rPr>
        <w:t>Tanit Evolution</w:t>
      </w:r>
      <w:r w:rsidR="00D31C90" w:rsidRPr="00BB5316">
        <w:rPr>
          <w:b/>
          <w:bCs/>
          <w:sz w:val="20"/>
          <w:szCs w:val="20"/>
          <w:lang w:eastAsia="fr-FR"/>
        </w:rPr>
        <w:t xml:space="preserve"> – UTILIS</w:t>
      </w:r>
      <w:r w:rsidR="00D31C90" w:rsidRPr="00BB5316">
        <w:rPr>
          <w:b/>
          <w:bCs/>
          <w:sz w:val="20"/>
          <w:szCs w:val="20"/>
          <w:u w:val="single"/>
          <w:lang w:eastAsia="fr-FR"/>
        </w:rPr>
        <w:br/>
      </w:r>
      <w:r w:rsidR="004073BA" w:rsidRPr="00BB5316">
        <w:rPr>
          <w:b/>
          <w:bCs/>
          <w:sz w:val="20"/>
          <w:szCs w:val="20"/>
          <w:u w:val="single"/>
          <w:lang w:eastAsia="fr-FR"/>
        </w:rPr>
        <w:t>Conseil scientifique</w:t>
      </w:r>
      <w:r w:rsidR="00771F2F" w:rsidRPr="00BB5316">
        <w:rPr>
          <w:b/>
          <w:bCs/>
          <w:sz w:val="20"/>
          <w:szCs w:val="20"/>
          <w:lang w:eastAsia="fr-FR"/>
        </w:rPr>
        <w:br/>
        <w:t>ADNET F., BERTRAND C., BOURDE A., DELAVAL A.,  JULIEN H., LECARPENTIER E., PRUNET B., RENAUDEAU C., RIBERA-CANO A., VIVIEN B.</w:t>
      </w:r>
      <w:r w:rsidR="00771F2F" w:rsidRPr="00BB5316">
        <w:rPr>
          <w:b/>
          <w:bCs/>
          <w:sz w:val="20"/>
          <w:szCs w:val="20"/>
          <w:lang w:eastAsia="fr-FR"/>
        </w:rPr>
        <w:br/>
      </w:r>
      <w:r w:rsidR="00771F2F" w:rsidRPr="00BB5316">
        <w:rPr>
          <w:b/>
          <w:bCs/>
          <w:sz w:val="20"/>
          <w:szCs w:val="20"/>
          <w:u w:val="single"/>
          <w:lang w:eastAsia="fr-FR"/>
        </w:rPr>
        <w:t>Comité d’organi</w:t>
      </w:r>
      <w:r w:rsidR="003608C9" w:rsidRPr="00BB5316">
        <w:rPr>
          <w:b/>
          <w:bCs/>
          <w:sz w:val="20"/>
          <w:szCs w:val="20"/>
          <w:u w:val="single"/>
          <w:lang w:eastAsia="fr-FR"/>
        </w:rPr>
        <w:t>sation</w:t>
      </w:r>
      <w:r w:rsidR="00771F2F" w:rsidRPr="00BB5316">
        <w:rPr>
          <w:b/>
          <w:bCs/>
          <w:sz w:val="20"/>
          <w:szCs w:val="20"/>
          <w:u w:val="single"/>
          <w:lang w:eastAsia="fr-FR"/>
        </w:rPr>
        <w:br/>
      </w:r>
      <w:r w:rsidR="00771F2F" w:rsidRPr="00BB5316">
        <w:rPr>
          <w:b/>
          <w:bCs/>
          <w:sz w:val="20"/>
          <w:szCs w:val="20"/>
          <w:lang w:eastAsia="fr-FR"/>
        </w:rPr>
        <w:t xml:space="preserve">AUGU D., </w:t>
      </w:r>
      <w:r w:rsidR="00242624" w:rsidRPr="00BB5316">
        <w:rPr>
          <w:b/>
          <w:bCs/>
          <w:sz w:val="20"/>
          <w:szCs w:val="20"/>
          <w:lang w:eastAsia="fr-FR"/>
        </w:rPr>
        <w:t xml:space="preserve">BOURDE A., </w:t>
      </w:r>
      <w:r w:rsidR="003A7EFC" w:rsidRPr="00BB5316">
        <w:rPr>
          <w:b/>
          <w:bCs/>
          <w:sz w:val="20"/>
          <w:szCs w:val="20"/>
          <w:lang w:eastAsia="fr-FR"/>
        </w:rPr>
        <w:t xml:space="preserve">BOUTOT F., </w:t>
      </w:r>
      <w:r w:rsidR="0057763B" w:rsidRPr="00BB5316">
        <w:rPr>
          <w:b/>
          <w:bCs/>
          <w:sz w:val="20"/>
          <w:szCs w:val="20"/>
          <w:lang w:eastAsia="fr-FR"/>
        </w:rPr>
        <w:t xml:space="preserve">DEBREYER C., </w:t>
      </w:r>
      <w:r w:rsidR="00771F2F" w:rsidRPr="00BB5316">
        <w:rPr>
          <w:b/>
          <w:bCs/>
          <w:sz w:val="20"/>
          <w:szCs w:val="20"/>
          <w:lang w:eastAsia="fr-FR"/>
        </w:rPr>
        <w:t>GUIRE M., JULIEN H., RENAUDEAU C., VIVIEN B.</w:t>
      </w:r>
      <w:r w:rsidR="00771F2F" w:rsidRPr="00BB5316">
        <w:rPr>
          <w:b/>
          <w:bCs/>
          <w:sz w:val="20"/>
          <w:szCs w:val="20"/>
          <w:lang w:eastAsia="fr-FR"/>
        </w:rPr>
        <w:br/>
      </w:r>
      <w:r w:rsidR="00D509A7" w:rsidRPr="00BB5316">
        <w:rPr>
          <w:bCs/>
          <w:sz w:val="20"/>
          <w:szCs w:val="20"/>
          <w:lang w:eastAsia="fr-FR"/>
        </w:rPr>
        <w:t xml:space="preserve">Session éligible </w:t>
      </w:r>
      <w:r w:rsidR="00EC1476" w:rsidRPr="00BB5316">
        <w:rPr>
          <w:bCs/>
          <w:sz w:val="20"/>
          <w:szCs w:val="20"/>
          <w:lang w:eastAsia="fr-FR"/>
        </w:rPr>
        <w:t>DPC des personnels de santé</w:t>
      </w:r>
      <w:r w:rsidR="00771F2F" w:rsidRPr="00BB5316">
        <w:rPr>
          <w:bCs/>
          <w:sz w:val="20"/>
          <w:szCs w:val="20"/>
          <w:lang w:eastAsia="fr-FR"/>
        </w:rPr>
        <w:t> ; h</w:t>
      </w:r>
      <w:r w:rsidR="003F7A81" w:rsidRPr="00BB5316">
        <w:rPr>
          <w:bCs/>
          <w:sz w:val="20"/>
          <w:szCs w:val="20"/>
          <w:lang w:eastAsia="fr-FR"/>
        </w:rPr>
        <w:t>a</w:t>
      </w:r>
      <w:r w:rsidR="001A7BCE" w:rsidRPr="00BB5316">
        <w:rPr>
          <w:bCs/>
          <w:sz w:val="20"/>
          <w:szCs w:val="20"/>
          <w:lang w:eastAsia="fr-FR"/>
        </w:rPr>
        <w:t>bilitée formation p</w:t>
      </w:r>
      <w:r w:rsidR="00EB330F" w:rsidRPr="00BB5316">
        <w:rPr>
          <w:bCs/>
          <w:sz w:val="20"/>
          <w:szCs w:val="20"/>
          <w:lang w:eastAsia="fr-FR"/>
        </w:rPr>
        <w:t xml:space="preserve">rofessionnelle </w:t>
      </w:r>
      <w:r w:rsidR="003F7A81" w:rsidRPr="00BB5316">
        <w:rPr>
          <w:bCs/>
          <w:sz w:val="20"/>
          <w:szCs w:val="20"/>
          <w:lang w:eastAsia="fr-FR"/>
        </w:rPr>
        <w:t>continue</w:t>
      </w:r>
    </w:p>
    <w:p w14:paraId="0343F5AA" w14:textId="37035771" w:rsidR="00B02B24" w:rsidRDefault="00B02B24" w:rsidP="002B0B9E">
      <w:pPr>
        <w:spacing w:line="240" w:lineRule="auto"/>
        <w:jc w:val="center"/>
        <w:rPr>
          <w:b/>
          <w:bCs/>
          <w:sz w:val="20"/>
          <w:szCs w:val="20"/>
          <w:u w:val="single"/>
          <w:lang w:eastAsia="fr-FR"/>
        </w:rPr>
      </w:pPr>
      <w:r w:rsidRPr="00B02B24">
        <w:rPr>
          <w:b/>
          <w:bCs/>
          <w:sz w:val="20"/>
          <w:szCs w:val="20"/>
          <w:u w:val="single"/>
          <w:lang w:eastAsia="fr-FR"/>
        </w:rPr>
        <w:t>CONTACS</w:t>
      </w:r>
      <w:r>
        <w:rPr>
          <w:b/>
          <w:bCs/>
          <w:sz w:val="20"/>
          <w:szCs w:val="20"/>
          <w:u w:val="single"/>
          <w:lang w:eastAsia="fr-FR"/>
        </w:rPr>
        <w:br/>
      </w:r>
      <w:r w:rsidRPr="00B02B24">
        <w:rPr>
          <w:b/>
          <w:bCs/>
          <w:sz w:val="18"/>
          <w:szCs w:val="18"/>
          <w:u w:val="single"/>
          <w:lang w:eastAsia="fr-FR"/>
        </w:rPr>
        <w:t>Formulaire d’inscription :</w:t>
      </w:r>
      <w:r w:rsidRPr="00B02B24">
        <w:rPr>
          <w:b/>
          <w:bCs/>
          <w:sz w:val="18"/>
          <w:szCs w:val="18"/>
          <w:lang w:eastAsia="fr-FR"/>
        </w:rPr>
        <w:t xml:space="preserve"> </w:t>
      </w:r>
      <w:hyperlink r:id="rId10" w:history="1">
        <w:r w:rsidR="00732602" w:rsidRPr="00732602">
          <w:rPr>
            <w:color w:val="0000FF"/>
            <w:sz w:val="18"/>
            <w:szCs w:val="18"/>
            <w:u w:val="single"/>
          </w:rPr>
          <w:t>BInscription-PSM-2022-06.04.2022.docx (live.com)</w:t>
        </w:r>
      </w:hyperlink>
    </w:p>
    <w:p w14:paraId="1FB71C6C" w14:textId="683D4EE6" w:rsidR="00BB5316" w:rsidRPr="00B02B24" w:rsidRDefault="00B02B24" w:rsidP="00B02B24">
      <w:pPr>
        <w:spacing w:line="240" w:lineRule="auto"/>
        <w:ind w:left="360"/>
        <w:jc w:val="center"/>
        <w:rPr>
          <w:b/>
          <w:bCs/>
          <w:sz w:val="20"/>
          <w:szCs w:val="20"/>
          <w:u w:val="single"/>
          <w:lang w:eastAsia="fr-FR"/>
        </w:rPr>
      </w:pPr>
      <w:r w:rsidRPr="00B02B24">
        <w:rPr>
          <w:b/>
          <w:bCs/>
          <w:noProof/>
          <w:sz w:val="18"/>
          <w:szCs w:val="18"/>
          <w:u w:val="single"/>
          <w:lang w:eastAsia="fr-FR"/>
        </w:rPr>
        <mc:AlternateContent>
          <mc:Choice Requires="wps">
            <w:drawing>
              <wp:anchor distT="0" distB="0" distL="114300" distR="114300" simplePos="0" relativeHeight="251660288" behindDoc="0" locked="0" layoutInCell="1" allowOverlap="1" wp14:anchorId="4ADE18BE" wp14:editId="1B7889E6">
                <wp:simplePos x="0" y="0"/>
                <wp:positionH relativeFrom="column">
                  <wp:posOffset>-241300</wp:posOffset>
                </wp:positionH>
                <wp:positionV relativeFrom="paragraph">
                  <wp:posOffset>378460</wp:posOffset>
                </wp:positionV>
                <wp:extent cx="6210300" cy="1887855"/>
                <wp:effectExtent l="0" t="0" r="19050" b="17145"/>
                <wp:wrapTight wrapText="bothSides">
                  <wp:wrapPolygon edited="0">
                    <wp:start x="0" y="0"/>
                    <wp:lineTo x="0" y="21578"/>
                    <wp:lineTo x="21600" y="21578"/>
                    <wp:lineTo x="2160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88785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CD2F18" w14:textId="1E75F2B2" w:rsidR="00B02B24" w:rsidRPr="00B02B24" w:rsidRDefault="002B0B9E" w:rsidP="002B0B9E">
                            <w:pPr>
                              <w:tabs>
                                <w:tab w:val="left" w:pos="2835"/>
                              </w:tabs>
                              <w:ind w:left="2832" w:firstLine="708"/>
                              <w:rPr>
                                <w:b/>
                                <w:sz w:val="18"/>
                                <w:szCs w:val="18"/>
                              </w:rPr>
                            </w:pPr>
                            <w:r>
                              <w:rPr>
                                <w:b/>
                                <w:sz w:val="18"/>
                                <w:szCs w:val="18"/>
                              </w:rPr>
                              <w:t xml:space="preserve">                   </w:t>
                            </w:r>
                            <w:r w:rsidR="00B02B24" w:rsidRPr="00B02B24">
                              <w:rPr>
                                <w:b/>
                                <w:sz w:val="18"/>
                                <w:szCs w:val="18"/>
                              </w:rPr>
                              <w:t>ADHÉREZ À LA SFMC</w:t>
                            </w:r>
                          </w:p>
                          <w:p w14:paraId="224AAA45" w14:textId="60474B27" w:rsidR="00B02B24" w:rsidRPr="00B02B24" w:rsidRDefault="00B02B24" w:rsidP="00B02B24">
                            <w:pPr>
                              <w:pStyle w:val="Sansinterligne"/>
                              <w:rPr>
                                <w:b/>
                                <w:bCs/>
                                <w:sz w:val="18"/>
                                <w:szCs w:val="18"/>
                              </w:rPr>
                            </w:pPr>
                            <w:r w:rsidRPr="00B02B24">
                              <w:rPr>
                                <w:b/>
                                <w:bCs/>
                                <w:sz w:val="18"/>
                                <w:szCs w:val="18"/>
                              </w:rPr>
                              <w:t xml:space="preserve">Vous participerez aux activités de recherche et d’approfondissement de la mitigation des catastrophes et de la médecine de catastrophe et des SSE dans le but de mieux secourir et soigner les populations victimes. </w:t>
                            </w:r>
                            <w:r>
                              <w:rPr>
                                <w:b/>
                                <w:bCs/>
                                <w:sz w:val="18"/>
                                <w:szCs w:val="18"/>
                              </w:rPr>
                              <w:br/>
                            </w:r>
                            <w:r w:rsidRPr="00B02B24">
                              <w:rPr>
                                <w:b/>
                                <w:bCs/>
                                <w:sz w:val="18"/>
                                <w:szCs w:val="18"/>
                              </w:rPr>
                              <w:t xml:space="preserve">Pour cela rendez-vous sur le site </w:t>
                            </w:r>
                            <w:hyperlink r:id="rId11" w:history="1">
                              <w:r w:rsidRPr="00B02B24">
                                <w:rPr>
                                  <w:rStyle w:val="Lienhypertexte"/>
                                  <w:b/>
                                  <w:bCs/>
                                  <w:sz w:val="18"/>
                                  <w:szCs w:val="18"/>
                                </w:rPr>
                                <w:t>www.sfmc.eu</w:t>
                              </w:r>
                            </w:hyperlink>
                            <w:r w:rsidRPr="00B02B24">
                              <w:rPr>
                                <w:b/>
                                <w:bCs/>
                                <w:sz w:val="18"/>
                                <w:szCs w:val="18"/>
                              </w:rPr>
                              <w:t xml:space="preserve"> </w:t>
                            </w:r>
                            <w:r>
                              <w:rPr>
                                <w:b/>
                                <w:bCs/>
                                <w:sz w:val="18"/>
                                <w:szCs w:val="18"/>
                              </w:rPr>
                              <w:br/>
                              <w:t xml:space="preserve">          </w:t>
                            </w:r>
                            <w:r w:rsidRPr="00B02B24">
                              <w:rPr>
                                <w:b/>
                                <w:bCs/>
                                <w:sz w:val="18"/>
                                <w:szCs w:val="18"/>
                              </w:rPr>
                              <w:t>Vous vous abonnerez et recevrez la Revue de médecine de catastrophe éditée par Elsevier.</w:t>
                            </w:r>
                            <w:r>
                              <w:rPr>
                                <w:b/>
                                <w:bCs/>
                                <w:sz w:val="18"/>
                                <w:szCs w:val="18"/>
                              </w:rPr>
                              <w:br/>
                              <w:t xml:space="preserve">          </w:t>
                            </w:r>
                            <w:r w:rsidRPr="00B02B24">
                              <w:rPr>
                                <w:b/>
                                <w:bCs/>
                                <w:sz w:val="18"/>
                                <w:szCs w:val="18"/>
                              </w:rPr>
                              <w:t>Vous recevrez les actualités de la Lettre de la SFMC qui entretient les liens entre les membres.</w:t>
                            </w:r>
                            <w:r>
                              <w:rPr>
                                <w:b/>
                                <w:bCs/>
                                <w:sz w:val="18"/>
                                <w:szCs w:val="18"/>
                              </w:rPr>
                              <w:br/>
                              <w:t xml:space="preserve">          </w:t>
                            </w:r>
                            <w:r w:rsidRPr="00B02B24">
                              <w:rPr>
                                <w:b/>
                                <w:bCs/>
                                <w:sz w:val="18"/>
                                <w:szCs w:val="18"/>
                              </w:rPr>
                              <w:t xml:space="preserve">Vous accéderez à la partie du site </w:t>
                            </w:r>
                            <w:hyperlink r:id="rId12" w:history="1">
                              <w:r w:rsidRPr="00B02B24">
                                <w:rPr>
                                  <w:rStyle w:val="Lienhypertexte"/>
                                  <w:b/>
                                  <w:bCs/>
                                  <w:sz w:val="18"/>
                                  <w:szCs w:val="18"/>
                                </w:rPr>
                                <w:t>www.sfmc.eu</w:t>
                              </w:r>
                            </w:hyperlink>
                            <w:r w:rsidRPr="00B02B24">
                              <w:rPr>
                                <w:b/>
                                <w:bCs/>
                                <w:sz w:val="18"/>
                                <w:szCs w:val="18"/>
                              </w:rPr>
                              <w:t xml:space="preserve"> réservée aux membres et à sa bibliothèque-thésaurus qui dispose de </w:t>
                            </w:r>
                            <w:r>
                              <w:rPr>
                                <w:b/>
                                <w:bCs/>
                                <w:sz w:val="18"/>
                                <w:szCs w:val="18"/>
                              </w:rPr>
                              <w:t xml:space="preserve">     </w:t>
                            </w:r>
                            <w:r w:rsidRPr="00B02B24">
                              <w:rPr>
                                <w:b/>
                                <w:bCs/>
                                <w:sz w:val="18"/>
                                <w:szCs w:val="18"/>
                              </w:rPr>
                              <w:t>plus de 1 200 datas de médecine de catastrophe et SSE référencés.</w:t>
                            </w:r>
                          </w:p>
                          <w:p w14:paraId="42F22194" w14:textId="44BF6551" w:rsidR="00B02B24" w:rsidRPr="00B02B24" w:rsidRDefault="00B02B24" w:rsidP="00B02B24">
                            <w:pPr>
                              <w:pStyle w:val="Sansinterligne"/>
                            </w:pPr>
                            <w:r w:rsidRPr="00B02B24">
                              <w:rPr>
                                <w:b/>
                                <w:bCs/>
                                <w:sz w:val="18"/>
                                <w:szCs w:val="18"/>
                              </w:rPr>
                              <w:t>Par votre cotisation, vous permettrez à la SFMC de continuer son œuvre scientifique en toute autonomie financière, assurant ainsi sa complète indépendance.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18BE" id="_x0000_t202" coordsize="21600,21600" o:spt="202" path="m,l,21600r21600,l21600,xe">
                <v:stroke joinstyle="miter"/>
                <v:path gradientshapeok="t" o:connecttype="rect"/>
              </v:shapetype>
              <v:shape id="Text Box 6" o:spid="_x0000_s1026" type="#_x0000_t202" style="position:absolute;left:0;text-align:left;margin-left:-19pt;margin-top:29.8pt;width:489pt;height:1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" filled="f">
                <v:textbox inset=",7.2pt,,7.2pt">
                  <w:txbxContent>
                    <w:p w14:paraId="15CD2F18" w14:textId="1E75F2B2" w:rsidR="00B02B24" w:rsidRPr="00B02B24" w:rsidRDefault="002B0B9E" w:rsidP="002B0B9E">
                      <w:pPr>
                        <w:tabs>
                          <w:tab w:val="left" w:pos="2835"/>
                        </w:tabs>
                        <w:ind w:left="2832" w:firstLine="708"/>
                        <w:rPr>
                          <w:b/>
                          <w:sz w:val="18"/>
                          <w:szCs w:val="18"/>
                        </w:rPr>
                      </w:pPr>
                      <w:r>
                        <w:rPr>
                          <w:b/>
                          <w:sz w:val="18"/>
                          <w:szCs w:val="18"/>
                        </w:rPr>
                        <w:t xml:space="preserve">                   </w:t>
                      </w:r>
                      <w:r w:rsidR="00B02B24" w:rsidRPr="00B02B24">
                        <w:rPr>
                          <w:b/>
                          <w:sz w:val="18"/>
                          <w:szCs w:val="18"/>
                        </w:rPr>
                        <w:t>ADHÉREZ À LA SFMC</w:t>
                      </w:r>
                    </w:p>
                    <w:p w14:paraId="224AAA45" w14:textId="60474B27" w:rsidR="00B02B24" w:rsidRPr="00B02B24" w:rsidRDefault="00B02B24" w:rsidP="00B02B24">
                      <w:pPr>
                        <w:pStyle w:val="Sansinterligne"/>
                        <w:rPr>
                          <w:b/>
                          <w:bCs/>
                          <w:sz w:val="18"/>
                          <w:szCs w:val="18"/>
                        </w:rPr>
                      </w:pPr>
                      <w:r w:rsidRPr="00B02B24">
                        <w:rPr>
                          <w:b/>
                          <w:bCs/>
                          <w:sz w:val="18"/>
                          <w:szCs w:val="18"/>
                        </w:rPr>
                        <w:t xml:space="preserve">Vous participerez aux activités de recherche et d’approfondissement de la mitigation des catastrophes et de la médecine de catastrophe et des SSE dans le but de mieux secourir et soigner les populations victimes. </w:t>
                      </w:r>
                      <w:r>
                        <w:rPr>
                          <w:b/>
                          <w:bCs/>
                          <w:sz w:val="18"/>
                          <w:szCs w:val="18"/>
                        </w:rPr>
                        <w:br/>
                      </w:r>
                      <w:r w:rsidRPr="00B02B24">
                        <w:rPr>
                          <w:b/>
                          <w:bCs/>
                          <w:sz w:val="18"/>
                          <w:szCs w:val="18"/>
                        </w:rPr>
                        <w:t xml:space="preserve">Pour cela rendez-vous sur le site </w:t>
                      </w:r>
                      <w:hyperlink r:id="rId13" w:history="1">
                        <w:r w:rsidRPr="00B02B24">
                          <w:rPr>
                            <w:rStyle w:val="Lienhypertexte"/>
                            <w:b/>
                            <w:bCs/>
                            <w:sz w:val="18"/>
                            <w:szCs w:val="18"/>
                          </w:rPr>
                          <w:t>www.sfmc.eu</w:t>
                        </w:r>
                      </w:hyperlink>
                      <w:r w:rsidRPr="00B02B24">
                        <w:rPr>
                          <w:b/>
                          <w:bCs/>
                          <w:sz w:val="18"/>
                          <w:szCs w:val="18"/>
                        </w:rPr>
                        <w:t xml:space="preserve"> </w:t>
                      </w:r>
                      <w:r>
                        <w:rPr>
                          <w:b/>
                          <w:bCs/>
                          <w:sz w:val="18"/>
                          <w:szCs w:val="18"/>
                        </w:rPr>
                        <w:br/>
                        <w:t xml:space="preserve">          </w:t>
                      </w:r>
                      <w:r w:rsidRPr="00B02B24">
                        <w:rPr>
                          <w:b/>
                          <w:bCs/>
                          <w:sz w:val="18"/>
                          <w:szCs w:val="18"/>
                        </w:rPr>
                        <w:t>Vous vous abonnerez et recevrez la Revue de médecine de catastrophe éditée par Elsevier.</w:t>
                      </w:r>
                      <w:r>
                        <w:rPr>
                          <w:b/>
                          <w:bCs/>
                          <w:sz w:val="18"/>
                          <w:szCs w:val="18"/>
                        </w:rPr>
                        <w:br/>
                        <w:t xml:space="preserve">          </w:t>
                      </w:r>
                      <w:r w:rsidRPr="00B02B24">
                        <w:rPr>
                          <w:b/>
                          <w:bCs/>
                          <w:sz w:val="18"/>
                          <w:szCs w:val="18"/>
                        </w:rPr>
                        <w:t>Vous recevrez les actualités de la Lettre de la SFMC qui entretient les liens entre les membres.</w:t>
                      </w:r>
                      <w:r>
                        <w:rPr>
                          <w:b/>
                          <w:bCs/>
                          <w:sz w:val="18"/>
                          <w:szCs w:val="18"/>
                        </w:rPr>
                        <w:br/>
                        <w:t xml:space="preserve">          </w:t>
                      </w:r>
                      <w:r w:rsidRPr="00B02B24">
                        <w:rPr>
                          <w:b/>
                          <w:bCs/>
                          <w:sz w:val="18"/>
                          <w:szCs w:val="18"/>
                        </w:rPr>
                        <w:t xml:space="preserve">Vous accéderez à la partie du site </w:t>
                      </w:r>
                      <w:hyperlink r:id="rId14" w:history="1">
                        <w:r w:rsidRPr="00B02B24">
                          <w:rPr>
                            <w:rStyle w:val="Lienhypertexte"/>
                            <w:b/>
                            <w:bCs/>
                            <w:sz w:val="18"/>
                            <w:szCs w:val="18"/>
                          </w:rPr>
                          <w:t>www.sfmc.eu</w:t>
                        </w:r>
                      </w:hyperlink>
                      <w:r w:rsidRPr="00B02B24">
                        <w:rPr>
                          <w:b/>
                          <w:bCs/>
                          <w:sz w:val="18"/>
                          <w:szCs w:val="18"/>
                        </w:rPr>
                        <w:t xml:space="preserve"> réservée aux membres et à sa bibliothèque-thésaurus qui dispose de </w:t>
                      </w:r>
                      <w:r>
                        <w:rPr>
                          <w:b/>
                          <w:bCs/>
                          <w:sz w:val="18"/>
                          <w:szCs w:val="18"/>
                        </w:rPr>
                        <w:t xml:space="preserve">     </w:t>
                      </w:r>
                      <w:r w:rsidRPr="00B02B24">
                        <w:rPr>
                          <w:b/>
                          <w:bCs/>
                          <w:sz w:val="18"/>
                          <w:szCs w:val="18"/>
                        </w:rPr>
                        <w:t>plus de 1 200 datas de médecine de catastrophe et SSE référencés.</w:t>
                      </w:r>
                    </w:p>
                    <w:p w14:paraId="42F22194" w14:textId="44BF6551" w:rsidR="00B02B24" w:rsidRPr="00B02B24" w:rsidRDefault="00B02B24" w:rsidP="00B02B24">
                      <w:pPr>
                        <w:pStyle w:val="Sansinterligne"/>
                      </w:pPr>
                      <w:r w:rsidRPr="00B02B24">
                        <w:rPr>
                          <w:b/>
                          <w:bCs/>
                          <w:sz w:val="18"/>
                          <w:szCs w:val="18"/>
                        </w:rPr>
                        <w:t>Par votre cotisation, vous permettrez à la SFMC de continuer son œuvre scientifique en toute autonomie financière, assurant ainsi sa complète indépendance.</w:t>
                      </w:r>
                    </w:p>
                  </w:txbxContent>
                </v:textbox>
                <w10:wrap type="tight"/>
              </v:shape>
            </w:pict>
          </mc:Fallback>
        </mc:AlternateContent>
      </w:r>
      <w:r w:rsidRPr="00B02B24">
        <w:rPr>
          <w:b/>
          <w:bCs/>
          <w:sz w:val="18"/>
          <w:szCs w:val="18"/>
          <w:u w:val="single"/>
          <w:lang w:eastAsia="fr-FR"/>
        </w:rPr>
        <w:t>Secrétariat :</w:t>
      </w:r>
      <w:r w:rsidRPr="00732602">
        <w:rPr>
          <w:b/>
          <w:bCs/>
          <w:sz w:val="18"/>
          <w:szCs w:val="18"/>
          <w:lang w:eastAsia="fr-FR"/>
        </w:rPr>
        <w:t xml:space="preserve"> </w:t>
      </w:r>
      <w:hyperlink r:id="rId15" w:history="1">
        <w:r w:rsidRPr="00B02B24">
          <w:rPr>
            <w:rStyle w:val="Lienhypertexte"/>
            <w:b/>
            <w:bCs/>
            <w:sz w:val="18"/>
            <w:szCs w:val="18"/>
            <w:lang w:eastAsia="fr-FR"/>
          </w:rPr>
          <w:t>medecine.cata@gmail.com</w:t>
        </w:r>
      </w:hyperlink>
      <w:r w:rsidRPr="00732602">
        <w:rPr>
          <w:b/>
          <w:bCs/>
          <w:sz w:val="18"/>
          <w:szCs w:val="18"/>
          <w:lang w:eastAsia="fr-FR"/>
        </w:rPr>
        <w:t xml:space="preserve">     </w:t>
      </w:r>
      <w:r w:rsidRPr="00B02B24">
        <w:rPr>
          <w:b/>
          <w:bCs/>
          <w:sz w:val="18"/>
          <w:szCs w:val="18"/>
          <w:u w:val="single"/>
          <w:lang w:eastAsia="fr-FR"/>
        </w:rPr>
        <w:t>Adhésion :</w:t>
      </w:r>
      <w:r w:rsidRPr="00732602">
        <w:rPr>
          <w:b/>
          <w:bCs/>
          <w:sz w:val="18"/>
          <w:szCs w:val="18"/>
          <w:lang w:eastAsia="fr-FR"/>
        </w:rPr>
        <w:t xml:space="preserve"> </w:t>
      </w:r>
      <w:hyperlink r:id="rId16" w:history="1">
        <w:r w:rsidRPr="00B02B24">
          <w:rPr>
            <w:rStyle w:val="Lienhypertexte"/>
            <w:b/>
            <w:bCs/>
            <w:sz w:val="18"/>
            <w:szCs w:val="18"/>
            <w:lang w:eastAsia="fr-FR"/>
          </w:rPr>
          <w:t>tresorier.sfmc@gmail.com</w:t>
        </w:r>
      </w:hyperlink>
      <w:r w:rsidRPr="00732602">
        <w:rPr>
          <w:b/>
          <w:bCs/>
          <w:sz w:val="18"/>
          <w:szCs w:val="18"/>
          <w:lang w:eastAsia="fr-FR"/>
        </w:rPr>
        <w:t xml:space="preserve">    </w:t>
      </w:r>
      <w:r w:rsidRPr="00B02B24">
        <w:rPr>
          <w:b/>
          <w:bCs/>
          <w:sz w:val="18"/>
          <w:szCs w:val="18"/>
          <w:u w:val="single"/>
          <w:lang w:eastAsia="fr-FR"/>
        </w:rPr>
        <w:t>DPC</w:t>
      </w:r>
      <w:r w:rsidR="002B0B9E">
        <w:rPr>
          <w:b/>
          <w:bCs/>
          <w:sz w:val="18"/>
          <w:szCs w:val="18"/>
          <w:u w:val="single"/>
          <w:lang w:eastAsia="fr-FR"/>
        </w:rPr>
        <w:t> </w:t>
      </w:r>
      <w:r w:rsidR="002B0B9E" w:rsidRPr="002B0B9E">
        <w:rPr>
          <w:b/>
          <w:bCs/>
          <w:sz w:val="18"/>
          <w:szCs w:val="18"/>
          <w:u w:val="single"/>
          <w:lang w:eastAsia="fr-FR"/>
        </w:rPr>
        <w:t>:</w:t>
      </w:r>
      <w:r w:rsidR="002B0B9E">
        <w:rPr>
          <w:b/>
          <w:bCs/>
          <w:sz w:val="18"/>
          <w:szCs w:val="18"/>
          <w:lang w:eastAsia="fr-FR"/>
        </w:rPr>
        <w:t xml:space="preserve"> </w:t>
      </w:r>
      <w:hyperlink r:id="rId17" w:history="1">
        <w:r w:rsidRPr="00B02B24">
          <w:rPr>
            <w:rStyle w:val="Lienhypertexte"/>
            <w:b/>
            <w:bCs/>
            <w:sz w:val="18"/>
            <w:szCs w:val="18"/>
            <w:lang w:eastAsia="fr-FR"/>
          </w:rPr>
          <w:t>secgen.sfmc@gmail.com</w:t>
        </w:r>
      </w:hyperlink>
    </w:p>
    <w:sectPr w:rsidR="00BB5316" w:rsidRPr="00B02B24" w:rsidSect="00310E1C">
      <w:footerReference w:type="default" r:id="rId18"/>
      <w:pgSz w:w="11906" w:h="16838"/>
      <w:pgMar w:top="567"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C61B" w14:textId="77777777" w:rsidR="00FB7066" w:rsidRDefault="00FB7066" w:rsidP="00A41FDF">
      <w:pPr>
        <w:spacing w:after="0" w:line="240" w:lineRule="auto"/>
      </w:pPr>
      <w:r>
        <w:separator/>
      </w:r>
    </w:p>
  </w:endnote>
  <w:endnote w:type="continuationSeparator" w:id="0">
    <w:p w14:paraId="1A7AB82A" w14:textId="77777777" w:rsidR="00FB7066" w:rsidRDefault="00FB7066" w:rsidP="00A4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EEC6" w14:textId="410B8B95" w:rsidR="00B27FD0" w:rsidRPr="002B0B9E" w:rsidRDefault="00EF5FBB" w:rsidP="002B0B9E">
    <w:pPr>
      <w:pStyle w:val="Sansinterligne1"/>
      <w:jc w:val="center"/>
      <w:rPr>
        <w:sz w:val="16"/>
        <w:szCs w:val="16"/>
      </w:rPr>
    </w:pPr>
    <w:r>
      <w:rPr>
        <w:bCs/>
        <w:noProof/>
        <w:sz w:val="16"/>
        <w:szCs w:val="16"/>
        <w:lang w:eastAsia="fr-FR"/>
      </w:rPr>
      <w:drawing>
        <wp:anchor distT="0" distB="0" distL="114300" distR="114300" simplePos="0" relativeHeight="251658240" behindDoc="1" locked="0" layoutInCell="1" allowOverlap="1" wp14:anchorId="28FF1FB2" wp14:editId="1AC5D682">
          <wp:simplePos x="0" y="0"/>
          <wp:positionH relativeFrom="margin">
            <wp:posOffset>-38100</wp:posOffset>
          </wp:positionH>
          <wp:positionV relativeFrom="paragraph">
            <wp:posOffset>-211455</wp:posOffset>
          </wp:positionV>
          <wp:extent cx="601980" cy="590550"/>
          <wp:effectExtent l="0" t="0" r="7620" b="0"/>
          <wp:wrapTight wrapText="bothSides">
            <wp:wrapPolygon edited="0">
              <wp:start x="0" y="0"/>
              <wp:lineTo x="0" y="20903"/>
              <wp:lineTo x="21190" y="20903"/>
              <wp:lineTo x="211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SFMC.jpg"/>
                  <pic:cNvPicPr/>
                </pic:nvPicPr>
                <pic:blipFill>
                  <a:blip r:embed="rId1">
                    <a:extLst>
                      <a:ext uri="{28A0092B-C50C-407E-A947-70E740481C1C}">
                        <a14:useLocalDpi xmlns:a14="http://schemas.microsoft.com/office/drawing/2010/main" val="0"/>
                      </a:ext>
                    </a:extLst>
                  </a:blip>
                  <a:stretch>
                    <a:fillRect/>
                  </a:stretch>
                </pic:blipFill>
                <pic:spPr>
                  <a:xfrm>
                    <a:off x="0" y="0"/>
                    <a:ext cx="601980" cy="590550"/>
                  </a:xfrm>
                  <a:prstGeom prst="rect">
                    <a:avLst/>
                  </a:prstGeom>
                </pic:spPr>
              </pic:pic>
            </a:graphicData>
          </a:graphic>
          <wp14:sizeRelH relativeFrom="margin">
            <wp14:pctWidth>0</wp14:pctWidth>
          </wp14:sizeRelH>
          <wp14:sizeRelV relativeFrom="margin">
            <wp14:pctHeight>0</wp14:pctHeight>
          </wp14:sizeRelV>
        </wp:anchor>
      </w:drawing>
    </w:r>
    <w:r w:rsidR="00B27FD0" w:rsidRPr="0056466C">
      <w:rPr>
        <w:bCs/>
        <w:sz w:val="16"/>
        <w:szCs w:val="16"/>
      </w:rPr>
      <w:t xml:space="preserve">Société Française de Médecine de Catastrophe – </w:t>
    </w:r>
    <w:r w:rsidR="00960394">
      <w:rPr>
        <w:bCs/>
        <w:sz w:val="16"/>
        <w:szCs w:val="16"/>
      </w:rPr>
      <w:t>1, place Alphonse Laveran 75230 Paris Cedex 05</w:t>
    </w:r>
    <w:r w:rsidR="00B27FD0">
      <w:rPr>
        <w:sz w:val="16"/>
        <w:szCs w:val="16"/>
      </w:rPr>
      <w:t xml:space="preserve">Tel : 06 43 26 81 51 - </w:t>
    </w:r>
    <w:r w:rsidR="00B27FD0" w:rsidRPr="0056466C">
      <w:rPr>
        <w:sz w:val="16"/>
        <w:szCs w:val="16"/>
        <w:lang w:val="en-US"/>
      </w:rPr>
      <w:t xml:space="preserve">Site web : </w:t>
    </w:r>
    <w:hyperlink r:id="rId2" w:history="1">
      <w:r w:rsidR="00B27FD0" w:rsidRPr="0056466C">
        <w:rPr>
          <w:rStyle w:val="Lienhypertexte"/>
          <w:b/>
          <w:bCs/>
          <w:sz w:val="16"/>
          <w:szCs w:val="16"/>
          <w:lang w:val="en-US"/>
        </w:rPr>
        <w:t>www.sfmc.eu</w:t>
      </w:r>
    </w:hyperlink>
    <w:r w:rsidR="00B27FD0" w:rsidRPr="0056466C">
      <w:rPr>
        <w:rStyle w:val="skypepnhcontainer"/>
        <w:b/>
        <w:bCs/>
        <w:sz w:val="16"/>
        <w:szCs w:val="16"/>
        <w:lang w:val="en-US"/>
      </w:rPr>
      <w:t xml:space="preserve"> – E mail</w:t>
    </w:r>
    <w:r w:rsidR="00B27FD0">
      <w:rPr>
        <w:rStyle w:val="skypepnhcontainer"/>
        <w:b/>
        <w:bCs/>
        <w:sz w:val="16"/>
        <w:szCs w:val="16"/>
        <w:lang w:val="en-US"/>
      </w:rPr>
      <w:t xml:space="preserve"> :</w:t>
    </w:r>
    <w:r w:rsidR="00B27FD0" w:rsidRPr="0056466C">
      <w:rPr>
        <w:rStyle w:val="skypepnhcontainer"/>
        <w:b/>
        <w:bCs/>
        <w:sz w:val="16"/>
        <w:szCs w:val="16"/>
        <w:lang w:val="en-US"/>
      </w:rPr>
      <w:t xml:space="preserve"> </w:t>
    </w:r>
    <w:hyperlink r:id="rId3" w:history="1">
      <w:r w:rsidR="00B27FD0" w:rsidRPr="00441FBE">
        <w:rPr>
          <w:rStyle w:val="Lienhypertexte"/>
          <w:b/>
          <w:bCs/>
          <w:sz w:val="16"/>
          <w:szCs w:val="16"/>
          <w:lang w:val="en-US"/>
        </w:rPr>
        <w:t>medecine.cata@gmail.com</w:t>
      </w:r>
    </w:hyperlink>
    <w:r w:rsidR="00B27FD0">
      <w:rPr>
        <w:rStyle w:val="skypepnhcontainer"/>
        <w:b/>
        <w:bCs/>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B108" w14:textId="77777777" w:rsidR="00FB7066" w:rsidRDefault="00FB7066" w:rsidP="00A41FDF">
      <w:pPr>
        <w:spacing w:after="0" w:line="240" w:lineRule="auto"/>
      </w:pPr>
      <w:r>
        <w:separator/>
      </w:r>
    </w:p>
  </w:footnote>
  <w:footnote w:type="continuationSeparator" w:id="0">
    <w:p w14:paraId="2905638C" w14:textId="77777777" w:rsidR="00FB7066" w:rsidRDefault="00FB7066" w:rsidP="00A41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26151D"/>
    <w:multiLevelType w:val="hybridMultilevel"/>
    <w:tmpl w:val="E4A8C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96B11"/>
    <w:multiLevelType w:val="hybridMultilevel"/>
    <w:tmpl w:val="773CC3C2"/>
    <w:lvl w:ilvl="0" w:tplc="33CC91F2">
      <w:start w:val="1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0B60296"/>
    <w:multiLevelType w:val="hybridMultilevel"/>
    <w:tmpl w:val="9C20EB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CFE2B0C"/>
    <w:multiLevelType w:val="hybridMultilevel"/>
    <w:tmpl w:val="6DBE8BF8"/>
    <w:lvl w:ilvl="0" w:tplc="71F42CF0">
      <w:start w:val="1"/>
      <w:numFmt w:val="bullet"/>
      <w:lvlText w:val="-"/>
      <w:lvlJc w:val="left"/>
      <w:pPr>
        <w:ind w:left="1068" w:hanging="360"/>
      </w:pPr>
      <w:rPr>
        <w:rFonts w:ascii="Tahoma" w:eastAsia="Times New Roman" w:hAnsi="Tahoma" w:cs="Tahoma" w:hint="default"/>
        <w:b/>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FAA0B71"/>
    <w:multiLevelType w:val="hybridMultilevel"/>
    <w:tmpl w:val="453C7D9A"/>
    <w:lvl w:ilvl="0" w:tplc="BEB6FB96">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B721424"/>
    <w:multiLevelType w:val="hybridMultilevel"/>
    <w:tmpl w:val="175A3F58"/>
    <w:lvl w:ilvl="0" w:tplc="9E32938E">
      <w:start w:val="8"/>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E1300C6"/>
    <w:multiLevelType w:val="hybridMultilevel"/>
    <w:tmpl w:val="C43A8DD6"/>
    <w:lvl w:ilvl="0" w:tplc="5530954A">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B1F02AE"/>
    <w:multiLevelType w:val="hybridMultilevel"/>
    <w:tmpl w:val="1234B874"/>
    <w:lvl w:ilvl="0" w:tplc="82EE8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467D96"/>
    <w:multiLevelType w:val="hybridMultilevel"/>
    <w:tmpl w:val="8AEAA2AA"/>
    <w:lvl w:ilvl="0" w:tplc="9A2C31BC">
      <w:numFmt w:val="bullet"/>
      <w:lvlText w:val="-"/>
      <w:lvlJc w:val="left"/>
      <w:pPr>
        <w:ind w:left="1080" w:hanging="360"/>
      </w:pPr>
      <w:rPr>
        <w:rFonts w:ascii="Calibri" w:eastAsia="Times New Roman" w:hAnsi="Calibri" w:cs="Tahoma"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3190646"/>
    <w:multiLevelType w:val="hybridMultilevel"/>
    <w:tmpl w:val="D0E0A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4557F9"/>
    <w:multiLevelType w:val="hybridMultilevel"/>
    <w:tmpl w:val="CE5648FC"/>
    <w:lvl w:ilvl="0" w:tplc="37A060FA">
      <w:start w:val="1"/>
      <w:numFmt w:val="decimal"/>
      <w:lvlText w:val="%1-"/>
      <w:lvlJc w:val="left"/>
      <w:pPr>
        <w:ind w:left="720" w:hanging="360"/>
      </w:pPr>
      <w:rPr>
        <w:rFonts w:ascii="Calibri" w:hAnsi="Calibri" w:hint="default"/>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1D4A14"/>
    <w:multiLevelType w:val="hybridMultilevel"/>
    <w:tmpl w:val="6D0E3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0F5D4D"/>
    <w:multiLevelType w:val="hybridMultilevel"/>
    <w:tmpl w:val="6BBCA438"/>
    <w:lvl w:ilvl="0" w:tplc="0570F256">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9"/>
  </w:num>
  <w:num w:numId="6">
    <w:abstractNumId w:val="8"/>
  </w:num>
  <w:num w:numId="7">
    <w:abstractNumId w:val="10"/>
  </w:num>
  <w:num w:numId="8">
    <w:abstractNumId w:val="3"/>
  </w:num>
  <w:num w:numId="9">
    <w:abstractNumId w:val="13"/>
  </w:num>
  <w:num w:numId="10">
    <w:abstractNumId w:val="5"/>
  </w:num>
  <w:num w:numId="11">
    <w:abstractNumId w:val="7"/>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1F"/>
    <w:rsid w:val="000030E7"/>
    <w:rsid w:val="00003A07"/>
    <w:rsid w:val="00005678"/>
    <w:rsid w:val="00005B1F"/>
    <w:rsid w:val="00005DEE"/>
    <w:rsid w:val="000073C3"/>
    <w:rsid w:val="00013FB7"/>
    <w:rsid w:val="000149A8"/>
    <w:rsid w:val="0002640B"/>
    <w:rsid w:val="00026504"/>
    <w:rsid w:val="0003092A"/>
    <w:rsid w:val="000349EF"/>
    <w:rsid w:val="00041B00"/>
    <w:rsid w:val="0004690F"/>
    <w:rsid w:val="000500F2"/>
    <w:rsid w:val="00050CD4"/>
    <w:rsid w:val="00050D85"/>
    <w:rsid w:val="000543D6"/>
    <w:rsid w:val="000548F3"/>
    <w:rsid w:val="0005796B"/>
    <w:rsid w:val="00064C64"/>
    <w:rsid w:val="00067468"/>
    <w:rsid w:val="00070E4E"/>
    <w:rsid w:val="00072E7B"/>
    <w:rsid w:val="0007463C"/>
    <w:rsid w:val="00075945"/>
    <w:rsid w:val="00077F43"/>
    <w:rsid w:val="000810D0"/>
    <w:rsid w:val="00081949"/>
    <w:rsid w:val="0008249A"/>
    <w:rsid w:val="00082BFA"/>
    <w:rsid w:val="00086FE0"/>
    <w:rsid w:val="000875B8"/>
    <w:rsid w:val="00087AA0"/>
    <w:rsid w:val="00090959"/>
    <w:rsid w:val="000A36B0"/>
    <w:rsid w:val="000A4153"/>
    <w:rsid w:val="000A609A"/>
    <w:rsid w:val="000B01DB"/>
    <w:rsid w:val="000B1C73"/>
    <w:rsid w:val="000B60BF"/>
    <w:rsid w:val="000B7B16"/>
    <w:rsid w:val="000C7A13"/>
    <w:rsid w:val="000E1456"/>
    <w:rsid w:val="000E38FB"/>
    <w:rsid w:val="000E72E6"/>
    <w:rsid w:val="000E7363"/>
    <w:rsid w:val="000E7B35"/>
    <w:rsid w:val="000F1182"/>
    <w:rsid w:val="000F5EE0"/>
    <w:rsid w:val="001019B4"/>
    <w:rsid w:val="00101F5E"/>
    <w:rsid w:val="00103819"/>
    <w:rsid w:val="00103AD6"/>
    <w:rsid w:val="00112ACE"/>
    <w:rsid w:val="00112AFD"/>
    <w:rsid w:val="00116721"/>
    <w:rsid w:val="00117E32"/>
    <w:rsid w:val="001207DC"/>
    <w:rsid w:val="00122362"/>
    <w:rsid w:val="00122CBA"/>
    <w:rsid w:val="00131054"/>
    <w:rsid w:val="00133E01"/>
    <w:rsid w:val="00134E11"/>
    <w:rsid w:val="00140A6D"/>
    <w:rsid w:val="00142EA7"/>
    <w:rsid w:val="00143607"/>
    <w:rsid w:val="00144229"/>
    <w:rsid w:val="00144692"/>
    <w:rsid w:val="00144D3C"/>
    <w:rsid w:val="001506DF"/>
    <w:rsid w:val="00150F71"/>
    <w:rsid w:val="001527E8"/>
    <w:rsid w:val="001527F4"/>
    <w:rsid w:val="001532C3"/>
    <w:rsid w:val="00154259"/>
    <w:rsid w:val="001558F5"/>
    <w:rsid w:val="00157E7E"/>
    <w:rsid w:val="001632BF"/>
    <w:rsid w:val="00167C28"/>
    <w:rsid w:val="00167DCA"/>
    <w:rsid w:val="001701B8"/>
    <w:rsid w:val="001779CA"/>
    <w:rsid w:val="001828BD"/>
    <w:rsid w:val="001A3BAE"/>
    <w:rsid w:val="001A67A3"/>
    <w:rsid w:val="001A70D8"/>
    <w:rsid w:val="001A7529"/>
    <w:rsid w:val="001A7BCE"/>
    <w:rsid w:val="001B5E3C"/>
    <w:rsid w:val="001C0F53"/>
    <w:rsid w:val="001C36B8"/>
    <w:rsid w:val="001D3A3B"/>
    <w:rsid w:val="001D3C39"/>
    <w:rsid w:val="001E1408"/>
    <w:rsid w:val="001E2A40"/>
    <w:rsid w:val="001E2C23"/>
    <w:rsid w:val="001E43A0"/>
    <w:rsid w:val="001E688B"/>
    <w:rsid w:val="001F097B"/>
    <w:rsid w:val="001F149F"/>
    <w:rsid w:val="001F2E07"/>
    <w:rsid w:val="001F3F0F"/>
    <w:rsid w:val="001F4281"/>
    <w:rsid w:val="001F4463"/>
    <w:rsid w:val="001F50D0"/>
    <w:rsid w:val="0020489E"/>
    <w:rsid w:val="00207742"/>
    <w:rsid w:val="00211335"/>
    <w:rsid w:val="00211E03"/>
    <w:rsid w:val="00217EBC"/>
    <w:rsid w:val="002219E0"/>
    <w:rsid w:val="00221A5F"/>
    <w:rsid w:val="002225F2"/>
    <w:rsid w:val="00223017"/>
    <w:rsid w:val="0023122F"/>
    <w:rsid w:val="00233B3C"/>
    <w:rsid w:val="002407B8"/>
    <w:rsid w:val="00242624"/>
    <w:rsid w:val="0026203C"/>
    <w:rsid w:val="00271656"/>
    <w:rsid w:val="0028757B"/>
    <w:rsid w:val="00295BD9"/>
    <w:rsid w:val="002A09CA"/>
    <w:rsid w:val="002A1200"/>
    <w:rsid w:val="002A2F2C"/>
    <w:rsid w:val="002A3AB3"/>
    <w:rsid w:val="002A69C2"/>
    <w:rsid w:val="002A73E0"/>
    <w:rsid w:val="002B035E"/>
    <w:rsid w:val="002B0B9E"/>
    <w:rsid w:val="002B2505"/>
    <w:rsid w:val="002B5A88"/>
    <w:rsid w:val="002B5D76"/>
    <w:rsid w:val="002B643B"/>
    <w:rsid w:val="002B66F0"/>
    <w:rsid w:val="002C4522"/>
    <w:rsid w:val="002C6A5B"/>
    <w:rsid w:val="002D44F2"/>
    <w:rsid w:val="002D5FFA"/>
    <w:rsid w:val="002E0D06"/>
    <w:rsid w:val="002E2AD3"/>
    <w:rsid w:val="002E5D8A"/>
    <w:rsid w:val="002E6018"/>
    <w:rsid w:val="002F0CE9"/>
    <w:rsid w:val="002F1DDD"/>
    <w:rsid w:val="002F2F54"/>
    <w:rsid w:val="002F4BFF"/>
    <w:rsid w:val="002F5F7A"/>
    <w:rsid w:val="002F693E"/>
    <w:rsid w:val="003039E7"/>
    <w:rsid w:val="00304C5B"/>
    <w:rsid w:val="00305B72"/>
    <w:rsid w:val="00306B7E"/>
    <w:rsid w:val="0031086F"/>
    <w:rsid w:val="00310E1C"/>
    <w:rsid w:val="003113A4"/>
    <w:rsid w:val="00311BC0"/>
    <w:rsid w:val="00316F58"/>
    <w:rsid w:val="00321609"/>
    <w:rsid w:val="00321C8A"/>
    <w:rsid w:val="00326006"/>
    <w:rsid w:val="00326BA7"/>
    <w:rsid w:val="00332FA7"/>
    <w:rsid w:val="00333349"/>
    <w:rsid w:val="00334BE1"/>
    <w:rsid w:val="00343440"/>
    <w:rsid w:val="00343605"/>
    <w:rsid w:val="003448E8"/>
    <w:rsid w:val="00346D99"/>
    <w:rsid w:val="0035091D"/>
    <w:rsid w:val="0035097E"/>
    <w:rsid w:val="003608C9"/>
    <w:rsid w:val="00362246"/>
    <w:rsid w:val="00366C0E"/>
    <w:rsid w:val="00370881"/>
    <w:rsid w:val="00371BD4"/>
    <w:rsid w:val="00373F09"/>
    <w:rsid w:val="003752DF"/>
    <w:rsid w:val="00375A7E"/>
    <w:rsid w:val="00376217"/>
    <w:rsid w:val="00380A76"/>
    <w:rsid w:val="003852EA"/>
    <w:rsid w:val="00386AD8"/>
    <w:rsid w:val="00394F8B"/>
    <w:rsid w:val="003A1507"/>
    <w:rsid w:val="003A1EDD"/>
    <w:rsid w:val="003A32F5"/>
    <w:rsid w:val="003A3C4E"/>
    <w:rsid w:val="003A3E19"/>
    <w:rsid w:val="003A6D75"/>
    <w:rsid w:val="003A7EFC"/>
    <w:rsid w:val="003B16A8"/>
    <w:rsid w:val="003B2111"/>
    <w:rsid w:val="003B3FD9"/>
    <w:rsid w:val="003B4D5B"/>
    <w:rsid w:val="003B74B9"/>
    <w:rsid w:val="003C332A"/>
    <w:rsid w:val="003E2F4C"/>
    <w:rsid w:val="003E3345"/>
    <w:rsid w:val="003F0173"/>
    <w:rsid w:val="003F3674"/>
    <w:rsid w:val="003F5316"/>
    <w:rsid w:val="003F6332"/>
    <w:rsid w:val="003F7A2D"/>
    <w:rsid w:val="003F7A81"/>
    <w:rsid w:val="00400E2D"/>
    <w:rsid w:val="00401E7E"/>
    <w:rsid w:val="004020F4"/>
    <w:rsid w:val="00402316"/>
    <w:rsid w:val="004055B6"/>
    <w:rsid w:val="00405D93"/>
    <w:rsid w:val="00406388"/>
    <w:rsid w:val="004073BA"/>
    <w:rsid w:val="00411D1F"/>
    <w:rsid w:val="00415EA3"/>
    <w:rsid w:val="00416C6C"/>
    <w:rsid w:val="00420A7A"/>
    <w:rsid w:val="00422B7B"/>
    <w:rsid w:val="00422FEB"/>
    <w:rsid w:val="00423024"/>
    <w:rsid w:val="0042771B"/>
    <w:rsid w:val="00430C91"/>
    <w:rsid w:val="00431A67"/>
    <w:rsid w:val="004348D8"/>
    <w:rsid w:val="00437F64"/>
    <w:rsid w:val="004400B2"/>
    <w:rsid w:val="004414F1"/>
    <w:rsid w:val="00441FD1"/>
    <w:rsid w:val="00444AE6"/>
    <w:rsid w:val="0045107E"/>
    <w:rsid w:val="00451648"/>
    <w:rsid w:val="00451FA1"/>
    <w:rsid w:val="0045246F"/>
    <w:rsid w:val="00452766"/>
    <w:rsid w:val="00457171"/>
    <w:rsid w:val="004615B0"/>
    <w:rsid w:val="00461BAE"/>
    <w:rsid w:val="004628CB"/>
    <w:rsid w:val="00462FBB"/>
    <w:rsid w:val="00466586"/>
    <w:rsid w:val="004665DB"/>
    <w:rsid w:val="00473D0F"/>
    <w:rsid w:val="00474398"/>
    <w:rsid w:val="00475248"/>
    <w:rsid w:val="00481DA7"/>
    <w:rsid w:val="00485EF6"/>
    <w:rsid w:val="00490069"/>
    <w:rsid w:val="00492064"/>
    <w:rsid w:val="00494ED3"/>
    <w:rsid w:val="004A7D75"/>
    <w:rsid w:val="004B36AC"/>
    <w:rsid w:val="004B519C"/>
    <w:rsid w:val="004C1B16"/>
    <w:rsid w:val="004C5770"/>
    <w:rsid w:val="004C5F00"/>
    <w:rsid w:val="004D02A5"/>
    <w:rsid w:val="004D0931"/>
    <w:rsid w:val="004D41E6"/>
    <w:rsid w:val="004D50D0"/>
    <w:rsid w:val="004D76B9"/>
    <w:rsid w:val="004E04F9"/>
    <w:rsid w:val="004E051E"/>
    <w:rsid w:val="004E2436"/>
    <w:rsid w:val="004E58F4"/>
    <w:rsid w:val="004E5E3E"/>
    <w:rsid w:val="004F1155"/>
    <w:rsid w:val="004F200B"/>
    <w:rsid w:val="004F5EAA"/>
    <w:rsid w:val="004F72C0"/>
    <w:rsid w:val="00506279"/>
    <w:rsid w:val="00507144"/>
    <w:rsid w:val="00512152"/>
    <w:rsid w:val="00523F5C"/>
    <w:rsid w:val="00525E75"/>
    <w:rsid w:val="0053012F"/>
    <w:rsid w:val="005309BF"/>
    <w:rsid w:val="00531735"/>
    <w:rsid w:val="00531C9D"/>
    <w:rsid w:val="005325C5"/>
    <w:rsid w:val="00533364"/>
    <w:rsid w:val="00533A7C"/>
    <w:rsid w:val="0053523F"/>
    <w:rsid w:val="005365D8"/>
    <w:rsid w:val="00547449"/>
    <w:rsid w:val="00552B96"/>
    <w:rsid w:val="005555B8"/>
    <w:rsid w:val="005560EB"/>
    <w:rsid w:val="005623A9"/>
    <w:rsid w:val="00565959"/>
    <w:rsid w:val="00566004"/>
    <w:rsid w:val="0056600C"/>
    <w:rsid w:val="005673F6"/>
    <w:rsid w:val="0056795D"/>
    <w:rsid w:val="005770AF"/>
    <w:rsid w:val="0057763B"/>
    <w:rsid w:val="005857D8"/>
    <w:rsid w:val="0059010B"/>
    <w:rsid w:val="005903DC"/>
    <w:rsid w:val="005A0064"/>
    <w:rsid w:val="005A12E3"/>
    <w:rsid w:val="005A4EB5"/>
    <w:rsid w:val="005A501A"/>
    <w:rsid w:val="005A55F0"/>
    <w:rsid w:val="005A71F5"/>
    <w:rsid w:val="005A7787"/>
    <w:rsid w:val="005B2EBB"/>
    <w:rsid w:val="005B4B46"/>
    <w:rsid w:val="005C0105"/>
    <w:rsid w:val="005C4E8D"/>
    <w:rsid w:val="005D1C58"/>
    <w:rsid w:val="005D6BEA"/>
    <w:rsid w:val="005E23E2"/>
    <w:rsid w:val="005E2876"/>
    <w:rsid w:val="005E478A"/>
    <w:rsid w:val="005E7A1F"/>
    <w:rsid w:val="005F0740"/>
    <w:rsid w:val="005F0943"/>
    <w:rsid w:val="005F690E"/>
    <w:rsid w:val="005F7C5A"/>
    <w:rsid w:val="00600BE4"/>
    <w:rsid w:val="00603296"/>
    <w:rsid w:val="00603E19"/>
    <w:rsid w:val="00605A8C"/>
    <w:rsid w:val="006139B7"/>
    <w:rsid w:val="006214D0"/>
    <w:rsid w:val="00621BA0"/>
    <w:rsid w:val="00623B01"/>
    <w:rsid w:val="006300BD"/>
    <w:rsid w:val="0063075C"/>
    <w:rsid w:val="006313A0"/>
    <w:rsid w:val="00632F2B"/>
    <w:rsid w:val="006332FA"/>
    <w:rsid w:val="00633E4B"/>
    <w:rsid w:val="00633ECA"/>
    <w:rsid w:val="006347B2"/>
    <w:rsid w:val="006356C5"/>
    <w:rsid w:val="0064017B"/>
    <w:rsid w:val="006471BF"/>
    <w:rsid w:val="00651B5B"/>
    <w:rsid w:val="00651BDE"/>
    <w:rsid w:val="0065736D"/>
    <w:rsid w:val="00665858"/>
    <w:rsid w:val="00670682"/>
    <w:rsid w:val="00674246"/>
    <w:rsid w:val="006755A3"/>
    <w:rsid w:val="0067794E"/>
    <w:rsid w:val="00681AC4"/>
    <w:rsid w:val="006826B4"/>
    <w:rsid w:val="0068451A"/>
    <w:rsid w:val="0069102D"/>
    <w:rsid w:val="00693487"/>
    <w:rsid w:val="006951D7"/>
    <w:rsid w:val="006A6107"/>
    <w:rsid w:val="006A7909"/>
    <w:rsid w:val="006B04FF"/>
    <w:rsid w:val="006B3268"/>
    <w:rsid w:val="006B3B18"/>
    <w:rsid w:val="006B3E6C"/>
    <w:rsid w:val="006B41A2"/>
    <w:rsid w:val="006C7522"/>
    <w:rsid w:val="006D0832"/>
    <w:rsid w:val="006D4229"/>
    <w:rsid w:val="006D7BFB"/>
    <w:rsid w:val="006E5114"/>
    <w:rsid w:val="006F7D16"/>
    <w:rsid w:val="007018E4"/>
    <w:rsid w:val="0070316B"/>
    <w:rsid w:val="0070608F"/>
    <w:rsid w:val="00706359"/>
    <w:rsid w:val="0070740C"/>
    <w:rsid w:val="00710E9D"/>
    <w:rsid w:val="007129CC"/>
    <w:rsid w:val="00712CC5"/>
    <w:rsid w:val="007135CE"/>
    <w:rsid w:val="00713F02"/>
    <w:rsid w:val="00714C05"/>
    <w:rsid w:val="0071583E"/>
    <w:rsid w:val="007321F7"/>
    <w:rsid w:val="007324CB"/>
    <w:rsid w:val="00732602"/>
    <w:rsid w:val="00737321"/>
    <w:rsid w:val="00737F1B"/>
    <w:rsid w:val="007404BA"/>
    <w:rsid w:val="00740AFF"/>
    <w:rsid w:val="00741D81"/>
    <w:rsid w:val="00746295"/>
    <w:rsid w:val="007462FF"/>
    <w:rsid w:val="0075229E"/>
    <w:rsid w:val="00752630"/>
    <w:rsid w:val="0076293E"/>
    <w:rsid w:val="00763B71"/>
    <w:rsid w:val="00764EB1"/>
    <w:rsid w:val="00771F2F"/>
    <w:rsid w:val="00772FFD"/>
    <w:rsid w:val="00774361"/>
    <w:rsid w:val="00783BE4"/>
    <w:rsid w:val="00786DA5"/>
    <w:rsid w:val="00792ADC"/>
    <w:rsid w:val="007962F5"/>
    <w:rsid w:val="007A025A"/>
    <w:rsid w:val="007A3F4E"/>
    <w:rsid w:val="007B32F9"/>
    <w:rsid w:val="007B438E"/>
    <w:rsid w:val="007B4842"/>
    <w:rsid w:val="007B4DC4"/>
    <w:rsid w:val="007C37CF"/>
    <w:rsid w:val="007D2E6E"/>
    <w:rsid w:val="007D44F8"/>
    <w:rsid w:val="007E0555"/>
    <w:rsid w:val="007E6C86"/>
    <w:rsid w:val="007F2B58"/>
    <w:rsid w:val="007F654F"/>
    <w:rsid w:val="00800EAA"/>
    <w:rsid w:val="00804B57"/>
    <w:rsid w:val="00806D50"/>
    <w:rsid w:val="00815A16"/>
    <w:rsid w:val="00817E3D"/>
    <w:rsid w:val="008207D2"/>
    <w:rsid w:val="008208D9"/>
    <w:rsid w:val="008244C8"/>
    <w:rsid w:val="008261B0"/>
    <w:rsid w:val="00832B85"/>
    <w:rsid w:val="008400EF"/>
    <w:rsid w:val="00841322"/>
    <w:rsid w:val="0084165D"/>
    <w:rsid w:val="00841CCF"/>
    <w:rsid w:val="00842E1D"/>
    <w:rsid w:val="0084783F"/>
    <w:rsid w:val="00852AF3"/>
    <w:rsid w:val="00853F69"/>
    <w:rsid w:val="00855A5B"/>
    <w:rsid w:val="008606B4"/>
    <w:rsid w:val="008632D8"/>
    <w:rsid w:val="00864D93"/>
    <w:rsid w:val="00865B59"/>
    <w:rsid w:val="00867472"/>
    <w:rsid w:val="00872A69"/>
    <w:rsid w:val="0087351D"/>
    <w:rsid w:val="00873FE0"/>
    <w:rsid w:val="008816A9"/>
    <w:rsid w:val="00884C6A"/>
    <w:rsid w:val="00884D80"/>
    <w:rsid w:val="00886A95"/>
    <w:rsid w:val="008936B2"/>
    <w:rsid w:val="00893C58"/>
    <w:rsid w:val="008955D4"/>
    <w:rsid w:val="00895FDB"/>
    <w:rsid w:val="00896A32"/>
    <w:rsid w:val="008A0331"/>
    <w:rsid w:val="008A0379"/>
    <w:rsid w:val="008A2129"/>
    <w:rsid w:val="008A26A8"/>
    <w:rsid w:val="008A2E66"/>
    <w:rsid w:val="008B0255"/>
    <w:rsid w:val="008B0A86"/>
    <w:rsid w:val="008B4B52"/>
    <w:rsid w:val="008C1E3D"/>
    <w:rsid w:val="008C3C78"/>
    <w:rsid w:val="008C6BA5"/>
    <w:rsid w:val="008C724C"/>
    <w:rsid w:val="008C7A0D"/>
    <w:rsid w:val="008D532A"/>
    <w:rsid w:val="008D57AB"/>
    <w:rsid w:val="008E2F43"/>
    <w:rsid w:val="008E6198"/>
    <w:rsid w:val="008E6667"/>
    <w:rsid w:val="008F0D37"/>
    <w:rsid w:val="008F1481"/>
    <w:rsid w:val="008F449D"/>
    <w:rsid w:val="008F5C3C"/>
    <w:rsid w:val="009035AA"/>
    <w:rsid w:val="009049F5"/>
    <w:rsid w:val="00912AE5"/>
    <w:rsid w:val="009157F2"/>
    <w:rsid w:val="0091797E"/>
    <w:rsid w:val="00927397"/>
    <w:rsid w:val="00927433"/>
    <w:rsid w:val="00930848"/>
    <w:rsid w:val="00941D12"/>
    <w:rsid w:val="009444EB"/>
    <w:rsid w:val="009448D5"/>
    <w:rsid w:val="009456AD"/>
    <w:rsid w:val="00945758"/>
    <w:rsid w:val="009463F4"/>
    <w:rsid w:val="009536CA"/>
    <w:rsid w:val="00954417"/>
    <w:rsid w:val="00957E59"/>
    <w:rsid w:val="00960394"/>
    <w:rsid w:val="009675A5"/>
    <w:rsid w:val="00970586"/>
    <w:rsid w:val="00970C10"/>
    <w:rsid w:val="009729A6"/>
    <w:rsid w:val="009733C9"/>
    <w:rsid w:val="009742A0"/>
    <w:rsid w:val="00974CD5"/>
    <w:rsid w:val="00976981"/>
    <w:rsid w:val="00980131"/>
    <w:rsid w:val="00982507"/>
    <w:rsid w:val="0099051E"/>
    <w:rsid w:val="009927AA"/>
    <w:rsid w:val="009A2E60"/>
    <w:rsid w:val="009A45BC"/>
    <w:rsid w:val="009A7501"/>
    <w:rsid w:val="009B1FAF"/>
    <w:rsid w:val="009B5DB4"/>
    <w:rsid w:val="009B61AC"/>
    <w:rsid w:val="009B7E56"/>
    <w:rsid w:val="009C1AFE"/>
    <w:rsid w:val="009C4EF9"/>
    <w:rsid w:val="009D6D2B"/>
    <w:rsid w:val="009E01E5"/>
    <w:rsid w:val="009E4131"/>
    <w:rsid w:val="009E49C1"/>
    <w:rsid w:val="009E692C"/>
    <w:rsid w:val="009E6975"/>
    <w:rsid w:val="009F0EDD"/>
    <w:rsid w:val="009F0FCC"/>
    <w:rsid w:val="009F5518"/>
    <w:rsid w:val="009F6282"/>
    <w:rsid w:val="00A043B8"/>
    <w:rsid w:val="00A17D0E"/>
    <w:rsid w:val="00A256BD"/>
    <w:rsid w:val="00A305A3"/>
    <w:rsid w:val="00A34545"/>
    <w:rsid w:val="00A3571F"/>
    <w:rsid w:val="00A405C6"/>
    <w:rsid w:val="00A41FDF"/>
    <w:rsid w:val="00A43F63"/>
    <w:rsid w:val="00A44E8F"/>
    <w:rsid w:val="00A46169"/>
    <w:rsid w:val="00A468AF"/>
    <w:rsid w:val="00A468D2"/>
    <w:rsid w:val="00A46EE1"/>
    <w:rsid w:val="00A52404"/>
    <w:rsid w:val="00A5461F"/>
    <w:rsid w:val="00A55AD1"/>
    <w:rsid w:val="00A565DC"/>
    <w:rsid w:val="00A6175C"/>
    <w:rsid w:val="00A66CBE"/>
    <w:rsid w:val="00A71140"/>
    <w:rsid w:val="00A714C4"/>
    <w:rsid w:val="00A738E2"/>
    <w:rsid w:val="00A7687E"/>
    <w:rsid w:val="00A80A67"/>
    <w:rsid w:val="00A841B1"/>
    <w:rsid w:val="00A912E3"/>
    <w:rsid w:val="00A93666"/>
    <w:rsid w:val="00A951AA"/>
    <w:rsid w:val="00A9645D"/>
    <w:rsid w:val="00AA5E7F"/>
    <w:rsid w:val="00AA7962"/>
    <w:rsid w:val="00AB0A72"/>
    <w:rsid w:val="00AB6765"/>
    <w:rsid w:val="00AB6AF3"/>
    <w:rsid w:val="00AB7E47"/>
    <w:rsid w:val="00AC0F0C"/>
    <w:rsid w:val="00AD1F01"/>
    <w:rsid w:val="00AD25DE"/>
    <w:rsid w:val="00AD37B2"/>
    <w:rsid w:val="00AD39C2"/>
    <w:rsid w:val="00AD4086"/>
    <w:rsid w:val="00AD566F"/>
    <w:rsid w:val="00AE4CBA"/>
    <w:rsid w:val="00AE510E"/>
    <w:rsid w:val="00AE6250"/>
    <w:rsid w:val="00AF034C"/>
    <w:rsid w:val="00AF0996"/>
    <w:rsid w:val="00AF2C08"/>
    <w:rsid w:val="00AF4A17"/>
    <w:rsid w:val="00AF76A8"/>
    <w:rsid w:val="00B00EDF"/>
    <w:rsid w:val="00B02B24"/>
    <w:rsid w:val="00B03142"/>
    <w:rsid w:val="00B11B83"/>
    <w:rsid w:val="00B120A7"/>
    <w:rsid w:val="00B14337"/>
    <w:rsid w:val="00B16430"/>
    <w:rsid w:val="00B20E20"/>
    <w:rsid w:val="00B219A6"/>
    <w:rsid w:val="00B27FD0"/>
    <w:rsid w:val="00B30AD6"/>
    <w:rsid w:val="00B30F73"/>
    <w:rsid w:val="00B4223F"/>
    <w:rsid w:val="00B45326"/>
    <w:rsid w:val="00B463D0"/>
    <w:rsid w:val="00B474C7"/>
    <w:rsid w:val="00B5339D"/>
    <w:rsid w:val="00B56595"/>
    <w:rsid w:val="00B56C81"/>
    <w:rsid w:val="00B60BF2"/>
    <w:rsid w:val="00B62860"/>
    <w:rsid w:val="00B6370D"/>
    <w:rsid w:val="00B728C3"/>
    <w:rsid w:val="00B77E77"/>
    <w:rsid w:val="00B82168"/>
    <w:rsid w:val="00B83564"/>
    <w:rsid w:val="00B8459D"/>
    <w:rsid w:val="00B866F8"/>
    <w:rsid w:val="00B87CAC"/>
    <w:rsid w:val="00B903CE"/>
    <w:rsid w:val="00B90F01"/>
    <w:rsid w:val="00B91044"/>
    <w:rsid w:val="00B918CB"/>
    <w:rsid w:val="00B954DA"/>
    <w:rsid w:val="00B96FD1"/>
    <w:rsid w:val="00BA613C"/>
    <w:rsid w:val="00BA6909"/>
    <w:rsid w:val="00BA7854"/>
    <w:rsid w:val="00BB0B4A"/>
    <w:rsid w:val="00BB1F9C"/>
    <w:rsid w:val="00BB3A89"/>
    <w:rsid w:val="00BB5316"/>
    <w:rsid w:val="00BB6BD9"/>
    <w:rsid w:val="00BC1A01"/>
    <w:rsid w:val="00BC6836"/>
    <w:rsid w:val="00BC71FE"/>
    <w:rsid w:val="00BF036C"/>
    <w:rsid w:val="00BF0779"/>
    <w:rsid w:val="00BF665D"/>
    <w:rsid w:val="00BF7527"/>
    <w:rsid w:val="00BF7B3C"/>
    <w:rsid w:val="00C13A04"/>
    <w:rsid w:val="00C2479D"/>
    <w:rsid w:val="00C26843"/>
    <w:rsid w:val="00C32E43"/>
    <w:rsid w:val="00C36510"/>
    <w:rsid w:val="00C3671D"/>
    <w:rsid w:val="00C4344C"/>
    <w:rsid w:val="00C47E51"/>
    <w:rsid w:val="00C50C0C"/>
    <w:rsid w:val="00C51858"/>
    <w:rsid w:val="00C52E03"/>
    <w:rsid w:val="00C56475"/>
    <w:rsid w:val="00C574D3"/>
    <w:rsid w:val="00C617E1"/>
    <w:rsid w:val="00C62670"/>
    <w:rsid w:val="00C6340C"/>
    <w:rsid w:val="00C6362C"/>
    <w:rsid w:val="00C65CF8"/>
    <w:rsid w:val="00C66A51"/>
    <w:rsid w:val="00C67537"/>
    <w:rsid w:val="00C67DBC"/>
    <w:rsid w:val="00C73493"/>
    <w:rsid w:val="00C74B41"/>
    <w:rsid w:val="00C75818"/>
    <w:rsid w:val="00C76FCB"/>
    <w:rsid w:val="00C826ED"/>
    <w:rsid w:val="00C86EC8"/>
    <w:rsid w:val="00C92750"/>
    <w:rsid w:val="00C93FD3"/>
    <w:rsid w:val="00C955DA"/>
    <w:rsid w:val="00C97322"/>
    <w:rsid w:val="00CA1D7C"/>
    <w:rsid w:val="00CA2174"/>
    <w:rsid w:val="00CA2DC9"/>
    <w:rsid w:val="00CA42F9"/>
    <w:rsid w:val="00CA54E5"/>
    <w:rsid w:val="00CB1223"/>
    <w:rsid w:val="00CB173A"/>
    <w:rsid w:val="00CB2216"/>
    <w:rsid w:val="00CB397E"/>
    <w:rsid w:val="00CB3FBC"/>
    <w:rsid w:val="00CB6C9C"/>
    <w:rsid w:val="00CC2707"/>
    <w:rsid w:val="00CD0B49"/>
    <w:rsid w:val="00CD1870"/>
    <w:rsid w:val="00CD213B"/>
    <w:rsid w:val="00CD6284"/>
    <w:rsid w:val="00CD7D78"/>
    <w:rsid w:val="00CE2643"/>
    <w:rsid w:val="00CE2A29"/>
    <w:rsid w:val="00CE2E83"/>
    <w:rsid w:val="00CE620B"/>
    <w:rsid w:val="00CE766E"/>
    <w:rsid w:val="00CF44D3"/>
    <w:rsid w:val="00CF7C18"/>
    <w:rsid w:val="00D013A2"/>
    <w:rsid w:val="00D0347D"/>
    <w:rsid w:val="00D039CD"/>
    <w:rsid w:val="00D04AB9"/>
    <w:rsid w:val="00D15657"/>
    <w:rsid w:val="00D16D47"/>
    <w:rsid w:val="00D21960"/>
    <w:rsid w:val="00D238D5"/>
    <w:rsid w:val="00D272FE"/>
    <w:rsid w:val="00D31C90"/>
    <w:rsid w:val="00D3313B"/>
    <w:rsid w:val="00D334B6"/>
    <w:rsid w:val="00D33A19"/>
    <w:rsid w:val="00D419CD"/>
    <w:rsid w:val="00D41AC9"/>
    <w:rsid w:val="00D509A7"/>
    <w:rsid w:val="00D60C93"/>
    <w:rsid w:val="00D61FC1"/>
    <w:rsid w:val="00D6404D"/>
    <w:rsid w:val="00D64B1E"/>
    <w:rsid w:val="00D64BC8"/>
    <w:rsid w:val="00D65C13"/>
    <w:rsid w:val="00D71550"/>
    <w:rsid w:val="00D73931"/>
    <w:rsid w:val="00D805AB"/>
    <w:rsid w:val="00D826EB"/>
    <w:rsid w:val="00D82D8C"/>
    <w:rsid w:val="00D8494D"/>
    <w:rsid w:val="00D872C5"/>
    <w:rsid w:val="00D90B97"/>
    <w:rsid w:val="00D9148D"/>
    <w:rsid w:val="00D91800"/>
    <w:rsid w:val="00D92251"/>
    <w:rsid w:val="00D958B8"/>
    <w:rsid w:val="00DA48AE"/>
    <w:rsid w:val="00DA6C9E"/>
    <w:rsid w:val="00DB3175"/>
    <w:rsid w:val="00DC36E3"/>
    <w:rsid w:val="00DC4390"/>
    <w:rsid w:val="00DC4DF6"/>
    <w:rsid w:val="00DC7066"/>
    <w:rsid w:val="00DD115A"/>
    <w:rsid w:val="00DD3927"/>
    <w:rsid w:val="00DD4F02"/>
    <w:rsid w:val="00DD7D03"/>
    <w:rsid w:val="00DE35AB"/>
    <w:rsid w:val="00DE63CB"/>
    <w:rsid w:val="00DE6DB6"/>
    <w:rsid w:val="00DF2B9E"/>
    <w:rsid w:val="00E037AB"/>
    <w:rsid w:val="00E118F7"/>
    <w:rsid w:val="00E13C0B"/>
    <w:rsid w:val="00E16C90"/>
    <w:rsid w:val="00E20517"/>
    <w:rsid w:val="00E253B4"/>
    <w:rsid w:val="00E32C45"/>
    <w:rsid w:val="00E41DD6"/>
    <w:rsid w:val="00E43C17"/>
    <w:rsid w:val="00E53A1D"/>
    <w:rsid w:val="00E53D1F"/>
    <w:rsid w:val="00E53FD0"/>
    <w:rsid w:val="00E55330"/>
    <w:rsid w:val="00E5602F"/>
    <w:rsid w:val="00E64594"/>
    <w:rsid w:val="00E742A9"/>
    <w:rsid w:val="00E756D0"/>
    <w:rsid w:val="00E81642"/>
    <w:rsid w:val="00E81E62"/>
    <w:rsid w:val="00E83131"/>
    <w:rsid w:val="00E91EC9"/>
    <w:rsid w:val="00E93EE9"/>
    <w:rsid w:val="00E94806"/>
    <w:rsid w:val="00E95762"/>
    <w:rsid w:val="00EA0B8B"/>
    <w:rsid w:val="00EA5EE1"/>
    <w:rsid w:val="00EB0929"/>
    <w:rsid w:val="00EB330F"/>
    <w:rsid w:val="00EB543F"/>
    <w:rsid w:val="00EB5BC7"/>
    <w:rsid w:val="00EB64FB"/>
    <w:rsid w:val="00EB7BCF"/>
    <w:rsid w:val="00EC1476"/>
    <w:rsid w:val="00EC1A07"/>
    <w:rsid w:val="00EC3516"/>
    <w:rsid w:val="00EC3B3C"/>
    <w:rsid w:val="00ED73C1"/>
    <w:rsid w:val="00EE30D8"/>
    <w:rsid w:val="00EE3EA7"/>
    <w:rsid w:val="00EE4832"/>
    <w:rsid w:val="00EE4CEE"/>
    <w:rsid w:val="00EE5F47"/>
    <w:rsid w:val="00EE679C"/>
    <w:rsid w:val="00EE6BEE"/>
    <w:rsid w:val="00EF5FBB"/>
    <w:rsid w:val="00F01B0F"/>
    <w:rsid w:val="00F01ECD"/>
    <w:rsid w:val="00F02307"/>
    <w:rsid w:val="00F03FCE"/>
    <w:rsid w:val="00F03FD3"/>
    <w:rsid w:val="00F0542B"/>
    <w:rsid w:val="00F0615F"/>
    <w:rsid w:val="00F077A7"/>
    <w:rsid w:val="00F17669"/>
    <w:rsid w:val="00F20C12"/>
    <w:rsid w:val="00F21572"/>
    <w:rsid w:val="00F2515D"/>
    <w:rsid w:val="00F304E5"/>
    <w:rsid w:val="00F326E0"/>
    <w:rsid w:val="00F335F8"/>
    <w:rsid w:val="00F36426"/>
    <w:rsid w:val="00F368E0"/>
    <w:rsid w:val="00F44914"/>
    <w:rsid w:val="00F53A52"/>
    <w:rsid w:val="00F54939"/>
    <w:rsid w:val="00F555EF"/>
    <w:rsid w:val="00F577A5"/>
    <w:rsid w:val="00F6484D"/>
    <w:rsid w:val="00F6517D"/>
    <w:rsid w:val="00F675D0"/>
    <w:rsid w:val="00F67E10"/>
    <w:rsid w:val="00F75338"/>
    <w:rsid w:val="00F763DE"/>
    <w:rsid w:val="00F77FF5"/>
    <w:rsid w:val="00F8083B"/>
    <w:rsid w:val="00F817AD"/>
    <w:rsid w:val="00F83657"/>
    <w:rsid w:val="00F87CBB"/>
    <w:rsid w:val="00F90ABD"/>
    <w:rsid w:val="00F936D9"/>
    <w:rsid w:val="00F94B2D"/>
    <w:rsid w:val="00F95938"/>
    <w:rsid w:val="00F9755E"/>
    <w:rsid w:val="00FA3780"/>
    <w:rsid w:val="00FA390B"/>
    <w:rsid w:val="00FA7DF6"/>
    <w:rsid w:val="00FB5B3B"/>
    <w:rsid w:val="00FB7066"/>
    <w:rsid w:val="00FC0AD5"/>
    <w:rsid w:val="00FC0C15"/>
    <w:rsid w:val="00FC1D2A"/>
    <w:rsid w:val="00FC4135"/>
    <w:rsid w:val="00FC7062"/>
    <w:rsid w:val="00FD3415"/>
    <w:rsid w:val="00FD773E"/>
    <w:rsid w:val="00FE19A0"/>
    <w:rsid w:val="00FE27D5"/>
    <w:rsid w:val="00FE3541"/>
    <w:rsid w:val="00FE3561"/>
    <w:rsid w:val="00FE485E"/>
    <w:rsid w:val="00FE4BF8"/>
    <w:rsid w:val="00FE5468"/>
    <w:rsid w:val="00FE69AB"/>
    <w:rsid w:val="00FF0851"/>
    <w:rsid w:val="00FF35D8"/>
    <w:rsid w:val="00FF4A7E"/>
    <w:rsid w:val="00FF5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EB9363"/>
  <w15:docId w15:val="{A004955A-5B3F-40FC-B5FF-C6DDAD26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1F"/>
    <w:rPr>
      <w:rFonts w:ascii="Calibri" w:eastAsia="Calibri" w:hAnsi="Calibri"/>
      <w:sz w:val="22"/>
      <w:szCs w:val="22"/>
      <w:lang w:eastAsia="en-US"/>
    </w:rPr>
  </w:style>
  <w:style w:type="paragraph" w:styleId="Titre1">
    <w:name w:val="heading 1"/>
    <w:basedOn w:val="Normal"/>
    <w:next w:val="Normal"/>
    <w:link w:val="Titre1Car"/>
    <w:qFormat/>
    <w:rsid w:val="004023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0B1C73"/>
    <w:pPr>
      <w:keepNext/>
      <w:numPr>
        <w:ilvl w:val="1"/>
        <w:numId w:val="1"/>
      </w:numPr>
      <w:suppressAutoHyphens/>
      <w:spacing w:after="0" w:line="240" w:lineRule="auto"/>
      <w:jc w:val="center"/>
      <w:outlineLvl w:val="1"/>
    </w:pPr>
    <w:rPr>
      <w:rFonts w:ascii="Times New Roman" w:eastAsia="Times New Roman" w:hAnsi="Times New Roman"/>
      <w:b/>
      <w:sz w:val="24"/>
      <w:szCs w:val="20"/>
      <w:u w:val="single"/>
      <w:lang w:eastAsia="ar-SA"/>
    </w:rPr>
  </w:style>
  <w:style w:type="paragraph" w:styleId="Titre6">
    <w:name w:val="heading 6"/>
    <w:basedOn w:val="Normal"/>
    <w:next w:val="Normal"/>
    <w:link w:val="Titre6Car"/>
    <w:qFormat/>
    <w:rsid w:val="003F7A81"/>
    <w:pPr>
      <w:keepNext/>
      <w:keepLine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qFormat/>
    <w:rsid w:val="005E7A1F"/>
    <w:rPr>
      <w:rFonts w:ascii="Calibri" w:eastAsia="Calibri" w:hAnsi="Calibri"/>
      <w:sz w:val="22"/>
      <w:szCs w:val="22"/>
      <w:lang w:eastAsia="en-US"/>
    </w:rPr>
  </w:style>
  <w:style w:type="character" w:customStyle="1" w:styleId="skypepnhcontainer">
    <w:name w:val="skype_pnh_container"/>
    <w:basedOn w:val="Policepardfaut"/>
    <w:rsid w:val="005E7A1F"/>
  </w:style>
  <w:style w:type="character" w:styleId="Lienhypertexte">
    <w:name w:val="Hyperlink"/>
    <w:uiPriority w:val="99"/>
    <w:unhideWhenUsed/>
    <w:rsid w:val="005E7A1F"/>
    <w:rPr>
      <w:color w:val="0000FF"/>
      <w:u w:val="single"/>
    </w:rPr>
  </w:style>
  <w:style w:type="paragraph" w:styleId="Textedebulles">
    <w:name w:val="Balloon Text"/>
    <w:basedOn w:val="Normal"/>
    <w:link w:val="TextedebullesCar"/>
    <w:rsid w:val="006A6107"/>
    <w:pPr>
      <w:spacing w:after="0" w:line="240" w:lineRule="auto"/>
    </w:pPr>
    <w:rPr>
      <w:rFonts w:ascii="Tahoma" w:hAnsi="Tahoma"/>
      <w:sz w:val="16"/>
      <w:szCs w:val="16"/>
    </w:rPr>
  </w:style>
  <w:style w:type="character" w:customStyle="1" w:styleId="TextedebullesCar">
    <w:name w:val="Texte de bulles Car"/>
    <w:link w:val="Textedebulles"/>
    <w:rsid w:val="006A6107"/>
    <w:rPr>
      <w:rFonts w:ascii="Tahoma" w:eastAsia="Calibri" w:hAnsi="Tahoma" w:cs="Tahoma"/>
      <w:sz w:val="16"/>
      <w:szCs w:val="16"/>
      <w:lang w:eastAsia="en-US"/>
    </w:rPr>
  </w:style>
  <w:style w:type="character" w:customStyle="1" w:styleId="Titre2Car">
    <w:name w:val="Titre 2 Car"/>
    <w:link w:val="Titre2"/>
    <w:rsid w:val="000B1C73"/>
    <w:rPr>
      <w:rFonts w:eastAsia="Times New Roman"/>
      <w:b/>
      <w:sz w:val="24"/>
      <w:u w:val="single"/>
      <w:lang w:eastAsia="ar-SA"/>
    </w:rPr>
  </w:style>
  <w:style w:type="character" w:customStyle="1" w:styleId="contact-street">
    <w:name w:val="contact-street"/>
    <w:basedOn w:val="Policepardfaut"/>
    <w:rsid w:val="00872A69"/>
  </w:style>
  <w:style w:type="character" w:customStyle="1" w:styleId="contact-suburb">
    <w:name w:val="contact-suburb"/>
    <w:basedOn w:val="Policepardfaut"/>
    <w:rsid w:val="00872A69"/>
  </w:style>
  <w:style w:type="character" w:customStyle="1" w:styleId="contact-postcode">
    <w:name w:val="contact-postcode"/>
    <w:basedOn w:val="Policepardfaut"/>
    <w:rsid w:val="00872A69"/>
  </w:style>
  <w:style w:type="character" w:customStyle="1" w:styleId="contact-country">
    <w:name w:val="contact-country"/>
    <w:basedOn w:val="Policepardfaut"/>
    <w:rsid w:val="00872A69"/>
  </w:style>
  <w:style w:type="character" w:customStyle="1" w:styleId="Titre6Car">
    <w:name w:val="Titre 6 Car"/>
    <w:link w:val="Titre6"/>
    <w:semiHidden/>
    <w:rsid w:val="003F7A81"/>
    <w:rPr>
      <w:rFonts w:ascii="Cambria" w:eastAsia="Times New Roman" w:hAnsi="Cambria" w:cs="Times New Roman"/>
      <w:i/>
      <w:iCs/>
      <w:color w:val="243F60"/>
      <w:sz w:val="22"/>
      <w:szCs w:val="22"/>
      <w:lang w:eastAsia="en-US"/>
    </w:rPr>
  </w:style>
  <w:style w:type="paragraph" w:customStyle="1" w:styleId="Listecouleur-Accent11">
    <w:name w:val="Liste couleur - Accent 11"/>
    <w:basedOn w:val="Normal"/>
    <w:uiPriority w:val="34"/>
    <w:qFormat/>
    <w:rsid w:val="003F7A81"/>
    <w:pPr>
      <w:suppressAutoHyphens/>
      <w:spacing w:after="0" w:line="240" w:lineRule="auto"/>
      <w:ind w:left="720"/>
    </w:pPr>
    <w:rPr>
      <w:rFonts w:ascii="Times New Roman" w:eastAsia="Times New Roman" w:hAnsi="Times New Roman"/>
      <w:sz w:val="20"/>
      <w:szCs w:val="20"/>
      <w:lang w:eastAsia="ar-SA"/>
    </w:rPr>
  </w:style>
  <w:style w:type="paragraph" w:styleId="En-tte">
    <w:name w:val="header"/>
    <w:basedOn w:val="Normal"/>
    <w:link w:val="En-tteCar"/>
    <w:rsid w:val="00FA3780"/>
    <w:pPr>
      <w:tabs>
        <w:tab w:val="center" w:pos="4536"/>
        <w:tab w:val="right" w:pos="9072"/>
      </w:tabs>
      <w:spacing w:after="0" w:line="240" w:lineRule="auto"/>
    </w:pPr>
  </w:style>
  <w:style w:type="character" w:customStyle="1" w:styleId="En-tteCar">
    <w:name w:val="En-tête Car"/>
    <w:link w:val="En-tte"/>
    <w:rsid w:val="00FA3780"/>
    <w:rPr>
      <w:rFonts w:ascii="Calibri" w:eastAsia="Calibri" w:hAnsi="Calibri"/>
      <w:sz w:val="22"/>
      <w:szCs w:val="22"/>
      <w:lang w:eastAsia="en-US"/>
    </w:rPr>
  </w:style>
  <w:style w:type="paragraph" w:styleId="Pieddepage">
    <w:name w:val="footer"/>
    <w:basedOn w:val="Normal"/>
    <w:link w:val="PieddepageCar"/>
    <w:rsid w:val="00FA3780"/>
    <w:pPr>
      <w:tabs>
        <w:tab w:val="center" w:pos="4536"/>
        <w:tab w:val="right" w:pos="9072"/>
      </w:tabs>
      <w:spacing w:after="0" w:line="240" w:lineRule="auto"/>
    </w:pPr>
  </w:style>
  <w:style w:type="character" w:customStyle="1" w:styleId="PieddepageCar">
    <w:name w:val="Pied de page Car"/>
    <w:link w:val="Pieddepage"/>
    <w:rsid w:val="00FA3780"/>
    <w:rPr>
      <w:rFonts w:ascii="Calibri" w:eastAsia="Calibri" w:hAnsi="Calibri"/>
      <w:sz w:val="22"/>
      <w:szCs w:val="22"/>
      <w:lang w:eastAsia="en-US"/>
    </w:rPr>
  </w:style>
  <w:style w:type="character" w:styleId="lev">
    <w:name w:val="Strong"/>
    <w:uiPriority w:val="22"/>
    <w:qFormat/>
    <w:rsid w:val="00E53FD0"/>
    <w:rPr>
      <w:b/>
      <w:bCs/>
    </w:rPr>
  </w:style>
  <w:style w:type="character" w:customStyle="1" w:styleId="xbe">
    <w:name w:val="_xbe"/>
    <w:basedOn w:val="Policepardfaut"/>
    <w:rsid w:val="00375A7E"/>
  </w:style>
  <w:style w:type="character" w:customStyle="1" w:styleId="alt-edited">
    <w:name w:val="alt-edited"/>
    <w:basedOn w:val="Policepardfaut"/>
    <w:rsid w:val="002B66F0"/>
  </w:style>
  <w:style w:type="paragraph" w:styleId="Sansinterligne">
    <w:name w:val="No Spacing"/>
    <w:qFormat/>
    <w:rsid w:val="00C67537"/>
    <w:rPr>
      <w:rFonts w:ascii="Calibri" w:eastAsia="Calibri" w:hAnsi="Calibri"/>
      <w:sz w:val="22"/>
      <w:szCs w:val="22"/>
      <w:lang w:eastAsia="en-US"/>
    </w:rPr>
  </w:style>
  <w:style w:type="paragraph" w:styleId="Paragraphedeliste">
    <w:name w:val="List Paragraph"/>
    <w:basedOn w:val="Normal"/>
    <w:uiPriority w:val="72"/>
    <w:qFormat/>
    <w:rsid w:val="00005B1F"/>
    <w:pPr>
      <w:ind w:left="720"/>
      <w:contextualSpacing/>
    </w:pPr>
  </w:style>
  <w:style w:type="paragraph" w:styleId="PrformatHTML">
    <w:name w:val="HTML Preformatted"/>
    <w:basedOn w:val="Normal"/>
    <w:link w:val="PrformatHTMLCar"/>
    <w:unhideWhenUsed/>
    <w:rsid w:val="0063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633E4B"/>
    <w:rPr>
      <w:rFonts w:ascii="Courier New" w:eastAsia="Times New Roman" w:hAnsi="Courier New" w:cs="Courier New"/>
    </w:rPr>
  </w:style>
  <w:style w:type="paragraph" w:styleId="NormalWeb">
    <w:name w:val="Normal (Web)"/>
    <w:basedOn w:val="Normal"/>
    <w:uiPriority w:val="99"/>
    <w:unhideWhenUsed/>
    <w:rsid w:val="00B30F7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8562954442msonormal">
    <w:name w:val="yiv8562954442msonormal"/>
    <w:basedOn w:val="Normal"/>
    <w:rsid w:val="0031086F"/>
    <w:pPr>
      <w:spacing w:before="100" w:beforeAutospacing="1" w:after="100" w:afterAutospacing="1" w:line="240" w:lineRule="auto"/>
    </w:pPr>
    <w:rPr>
      <w:rFonts w:eastAsiaTheme="minorHAnsi" w:cs="Calibri"/>
      <w:lang w:eastAsia="fr-FR"/>
    </w:rPr>
  </w:style>
  <w:style w:type="character" w:customStyle="1" w:styleId="Mentionnonrsolue1">
    <w:name w:val="Mention non résolue1"/>
    <w:basedOn w:val="Policepardfaut"/>
    <w:uiPriority w:val="99"/>
    <w:semiHidden/>
    <w:unhideWhenUsed/>
    <w:rsid w:val="0031086F"/>
    <w:rPr>
      <w:color w:val="605E5C"/>
      <w:shd w:val="clear" w:color="auto" w:fill="E1DFDD"/>
    </w:rPr>
  </w:style>
  <w:style w:type="table" w:styleId="Grilledutableau">
    <w:name w:val="Table Grid"/>
    <w:basedOn w:val="TableauNormal"/>
    <w:uiPriority w:val="39"/>
    <w:rsid w:val="008A2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02316"/>
    <w:rPr>
      <w:rFonts w:asciiTheme="majorHAnsi" w:eastAsiaTheme="majorEastAsia" w:hAnsiTheme="majorHAnsi" w:cstheme="majorBidi"/>
      <w:color w:val="365F91" w:themeColor="accent1" w:themeShade="BF"/>
      <w:sz w:val="32"/>
      <w:szCs w:val="32"/>
      <w:lang w:eastAsia="en-US"/>
    </w:rPr>
  </w:style>
  <w:style w:type="character" w:styleId="Mentionnonrsolue">
    <w:name w:val="Unresolved Mention"/>
    <w:basedOn w:val="Policepardfaut"/>
    <w:uiPriority w:val="99"/>
    <w:semiHidden/>
    <w:unhideWhenUsed/>
    <w:rsid w:val="00B0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4021">
      <w:bodyDiv w:val="1"/>
      <w:marLeft w:val="0"/>
      <w:marRight w:val="0"/>
      <w:marTop w:val="0"/>
      <w:marBottom w:val="0"/>
      <w:divBdr>
        <w:top w:val="none" w:sz="0" w:space="0" w:color="auto"/>
        <w:left w:val="none" w:sz="0" w:space="0" w:color="auto"/>
        <w:bottom w:val="none" w:sz="0" w:space="0" w:color="auto"/>
        <w:right w:val="none" w:sz="0" w:space="0" w:color="auto"/>
      </w:divBdr>
    </w:div>
    <w:div w:id="222909613">
      <w:bodyDiv w:val="1"/>
      <w:marLeft w:val="0"/>
      <w:marRight w:val="0"/>
      <w:marTop w:val="0"/>
      <w:marBottom w:val="0"/>
      <w:divBdr>
        <w:top w:val="none" w:sz="0" w:space="0" w:color="auto"/>
        <w:left w:val="none" w:sz="0" w:space="0" w:color="auto"/>
        <w:bottom w:val="none" w:sz="0" w:space="0" w:color="auto"/>
        <w:right w:val="none" w:sz="0" w:space="0" w:color="auto"/>
      </w:divBdr>
    </w:div>
    <w:div w:id="223874130">
      <w:bodyDiv w:val="1"/>
      <w:marLeft w:val="0"/>
      <w:marRight w:val="0"/>
      <w:marTop w:val="0"/>
      <w:marBottom w:val="0"/>
      <w:divBdr>
        <w:top w:val="none" w:sz="0" w:space="0" w:color="auto"/>
        <w:left w:val="none" w:sz="0" w:space="0" w:color="auto"/>
        <w:bottom w:val="none" w:sz="0" w:space="0" w:color="auto"/>
        <w:right w:val="none" w:sz="0" w:space="0" w:color="auto"/>
      </w:divBdr>
    </w:div>
    <w:div w:id="501046024">
      <w:bodyDiv w:val="1"/>
      <w:marLeft w:val="0"/>
      <w:marRight w:val="0"/>
      <w:marTop w:val="0"/>
      <w:marBottom w:val="0"/>
      <w:divBdr>
        <w:top w:val="none" w:sz="0" w:space="0" w:color="auto"/>
        <w:left w:val="none" w:sz="0" w:space="0" w:color="auto"/>
        <w:bottom w:val="none" w:sz="0" w:space="0" w:color="auto"/>
        <w:right w:val="none" w:sz="0" w:space="0" w:color="auto"/>
      </w:divBdr>
    </w:div>
    <w:div w:id="514465075">
      <w:bodyDiv w:val="1"/>
      <w:marLeft w:val="0"/>
      <w:marRight w:val="0"/>
      <w:marTop w:val="0"/>
      <w:marBottom w:val="0"/>
      <w:divBdr>
        <w:top w:val="none" w:sz="0" w:space="0" w:color="auto"/>
        <w:left w:val="none" w:sz="0" w:space="0" w:color="auto"/>
        <w:bottom w:val="none" w:sz="0" w:space="0" w:color="auto"/>
        <w:right w:val="none" w:sz="0" w:space="0" w:color="auto"/>
      </w:divBdr>
    </w:div>
    <w:div w:id="530724638">
      <w:bodyDiv w:val="1"/>
      <w:marLeft w:val="0"/>
      <w:marRight w:val="0"/>
      <w:marTop w:val="0"/>
      <w:marBottom w:val="0"/>
      <w:divBdr>
        <w:top w:val="none" w:sz="0" w:space="0" w:color="auto"/>
        <w:left w:val="none" w:sz="0" w:space="0" w:color="auto"/>
        <w:bottom w:val="none" w:sz="0" w:space="0" w:color="auto"/>
        <w:right w:val="none" w:sz="0" w:space="0" w:color="auto"/>
      </w:divBdr>
    </w:div>
    <w:div w:id="532694254">
      <w:bodyDiv w:val="1"/>
      <w:marLeft w:val="0"/>
      <w:marRight w:val="0"/>
      <w:marTop w:val="0"/>
      <w:marBottom w:val="0"/>
      <w:divBdr>
        <w:top w:val="none" w:sz="0" w:space="0" w:color="auto"/>
        <w:left w:val="none" w:sz="0" w:space="0" w:color="auto"/>
        <w:bottom w:val="none" w:sz="0" w:space="0" w:color="auto"/>
        <w:right w:val="none" w:sz="0" w:space="0" w:color="auto"/>
      </w:divBdr>
    </w:div>
    <w:div w:id="580530646">
      <w:bodyDiv w:val="1"/>
      <w:marLeft w:val="0"/>
      <w:marRight w:val="0"/>
      <w:marTop w:val="0"/>
      <w:marBottom w:val="0"/>
      <w:divBdr>
        <w:top w:val="none" w:sz="0" w:space="0" w:color="auto"/>
        <w:left w:val="none" w:sz="0" w:space="0" w:color="auto"/>
        <w:bottom w:val="none" w:sz="0" w:space="0" w:color="auto"/>
        <w:right w:val="none" w:sz="0" w:space="0" w:color="auto"/>
      </w:divBdr>
    </w:div>
    <w:div w:id="710763689">
      <w:bodyDiv w:val="1"/>
      <w:marLeft w:val="0"/>
      <w:marRight w:val="0"/>
      <w:marTop w:val="0"/>
      <w:marBottom w:val="0"/>
      <w:divBdr>
        <w:top w:val="none" w:sz="0" w:space="0" w:color="auto"/>
        <w:left w:val="none" w:sz="0" w:space="0" w:color="auto"/>
        <w:bottom w:val="none" w:sz="0" w:space="0" w:color="auto"/>
        <w:right w:val="none" w:sz="0" w:space="0" w:color="auto"/>
      </w:divBdr>
    </w:div>
    <w:div w:id="762535509">
      <w:bodyDiv w:val="1"/>
      <w:marLeft w:val="0"/>
      <w:marRight w:val="0"/>
      <w:marTop w:val="0"/>
      <w:marBottom w:val="0"/>
      <w:divBdr>
        <w:top w:val="none" w:sz="0" w:space="0" w:color="auto"/>
        <w:left w:val="none" w:sz="0" w:space="0" w:color="auto"/>
        <w:bottom w:val="none" w:sz="0" w:space="0" w:color="auto"/>
        <w:right w:val="none" w:sz="0" w:space="0" w:color="auto"/>
      </w:divBdr>
      <w:divsChild>
        <w:div w:id="842554774">
          <w:marLeft w:val="0"/>
          <w:marRight w:val="0"/>
          <w:marTop w:val="0"/>
          <w:marBottom w:val="0"/>
          <w:divBdr>
            <w:top w:val="none" w:sz="0" w:space="0" w:color="auto"/>
            <w:left w:val="none" w:sz="0" w:space="0" w:color="auto"/>
            <w:bottom w:val="none" w:sz="0" w:space="0" w:color="auto"/>
            <w:right w:val="none" w:sz="0" w:space="0" w:color="auto"/>
          </w:divBdr>
        </w:div>
        <w:div w:id="2045057577">
          <w:marLeft w:val="0"/>
          <w:marRight w:val="0"/>
          <w:marTop w:val="0"/>
          <w:marBottom w:val="0"/>
          <w:divBdr>
            <w:top w:val="none" w:sz="0" w:space="0" w:color="auto"/>
            <w:left w:val="none" w:sz="0" w:space="0" w:color="auto"/>
            <w:bottom w:val="none" w:sz="0" w:space="0" w:color="auto"/>
            <w:right w:val="none" w:sz="0" w:space="0" w:color="auto"/>
          </w:divBdr>
        </w:div>
      </w:divsChild>
    </w:div>
    <w:div w:id="829909175">
      <w:bodyDiv w:val="1"/>
      <w:marLeft w:val="0"/>
      <w:marRight w:val="0"/>
      <w:marTop w:val="0"/>
      <w:marBottom w:val="0"/>
      <w:divBdr>
        <w:top w:val="none" w:sz="0" w:space="0" w:color="auto"/>
        <w:left w:val="none" w:sz="0" w:space="0" w:color="auto"/>
        <w:bottom w:val="none" w:sz="0" w:space="0" w:color="auto"/>
        <w:right w:val="none" w:sz="0" w:space="0" w:color="auto"/>
      </w:divBdr>
    </w:div>
    <w:div w:id="850798108">
      <w:bodyDiv w:val="1"/>
      <w:marLeft w:val="0"/>
      <w:marRight w:val="0"/>
      <w:marTop w:val="0"/>
      <w:marBottom w:val="0"/>
      <w:divBdr>
        <w:top w:val="none" w:sz="0" w:space="0" w:color="auto"/>
        <w:left w:val="none" w:sz="0" w:space="0" w:color="auto"/>
        <w:bottom w:val="none" w:sz="0" w:space="0" w:color="auto"/>
        <w:right w:val="none" w:sz="0" w:space="0" w:color="auto"/>
      </w:divBdr>
    </w:div>
    <w:div w:id="882593470">
      <w:bodyDiv w:val="1"/>
      <w:marLeft w:val="0"/>
      <w:marRight w:val="0"/>
      <w:marTop w:val="0"/>
      <w:marBottom w:val="0"/>
      <w:divBdr>
        <w:top w:val="none" w:sz="0" w:space="0" w:color="auto"/>
        <w:left w:val="none" w:sz="0" w:space="0" w:color="auto"/>
        <w:bottom w:val="none" w:sz="0" w:space="0" w:color="auto"/>
        <w:right w:val="none" w:sz="0" w:space="0" w:color="auto"/>
      </w:divBdr>
    </w:div>
    <w:div w:id="1151754921">
      <w:bodyDiv w:val="1"/>
      <w:marLeft w:val="0"/>
      <w:marRight w:val="0"/>
      <w:marTop w:val="0"/>
      <w:marBottom w:val="0"/>
      <w:divBdr>
        <w:top w:val="none" w:sz="0" w:space="0" w:color="auto"/>
        <w:left w:val="none" w:sz="0" w:space="0" w:color="auto"/>
        <w:bottom w:val="none" w:sz="0" w:space="0" w:color="auto"/>
        <w:right w:val="none" w:sz="0" w:space="0" w:color="auto"/>
      </w:divBdr>
    </w:div>
    <w:div w:id="1163160484">
      <w:bodyDiv w:val="1"/>
      <w:marLeft w:val="0"/>
      <w:marRight w:val="0"/>
      <w:marTop w:val="0"/>
      <w:marBottom w:val="0"/>
      <w:divBdr>
        <w:top w:val="none" w:sz="0" w:space="0" w:color="auto"/>
        <w:left w:val="none" w:sz="0" w:space="0" w:color="auto"/>
        <w:bottom w:val="none" w:sz="0" w:space="0" w:color="auto"/>
        <w:right w:val="none" w:sz="0" w:space="0" w:color="auto"/>
      </w:divBdr>
    </w:div>
    <w:div w:id="1216508958">
      <w:bodyDiv w:val="1"/>
      <w:marLeft w:val="0"/>
      <w:marRight w:val="0"/>
      <w:marTop w:val="0"/>
      <w:marBottom w:val="0"/>
      <w:divBdr>
        <w:top w:val="none" w:sz="0" w:space="0" w:color="auto"/>
        <w:left w:val="none" w:sz="0" w:space="0" w:color="auto"/>
        <w:bottom w:val="none" w:sz="0" w:space="0" w:color="auto"/>
        <w:right w:val="none" w:sz="0" w:space="0" w:color="auto"/>
      </w:divBdr>
    </w:div>
    <w:div w:id="1330525927">
      <w:bodyDiv w:val="1"/>
      <w:marLeft w:val="0"/>
      <w:marRight w:val="0"/>
      <w:marTop w:val="0"/>
      <w:marBottom w:val="0"/>
      <w:divBdr>
        <w:top w:val="none" w:sz="0" w:space="0" w:color="auto"/>
        <w:left w:val="none" w:sz="0" w:space="0" w:color="auto"/>
        <w:bottom w:val="none" w:sz="0" w:space="0" w:color="auto"/>
        <w:right w:val="none" w:sz="0" w:space="0" w:color="auto"/>
      </w:divBdr>
    </w:div>
    <w:div w:id="1341198866">
      <w:bodyDiv w:val="1"/>
      <w:marLeft w:val="0"/>
      <w:marRight w:val="0"/>
      <w:marTop w:val="0"/>
      <w:marBottom w:val="0"/>
      <w:divBdr>
        <w:top w:val="none" w:sz="0" w:space="0" w:color="auto"/>
        <w:left w:val="none" w:sz="0" w:space="0" w:color="auto"/>
        <w:bottom w:val="none" w:sz="0" w:space="0" w:color="auto"/>
        <w:right w:val="none" w:sz="0" w:space="0" w:color="auto"/>
      </w:divBdr>
    </w:div>
    <w:div w:id="1344942923">
      <w:bodyDiv w:val="1"/>
      <w:marLeft w:val="0"/>
      <w:marRight w:val="0"/>
      <w:marTop w:val="0"/>
      <w:marBottom w:val="0"/>
      <w:divBdr>
        <w:top w:val="none" w:sz="0" w:space="0" w:color="auto"/>
        <w:left w:val="none" w:sz="0" w:space="0" w:color="auto"/>
        <w:bottom w:val="none" w:sz="0" w:space="0" w:color="auto"/>
        <w:right w:val="none" w:sz="0" w:space="0" w:color="auto"/>
      </w:divBdr>
    </w:div>
    <w:div w:id="1377850139">
      <w:bodyDiv w:val="1"/>
      <w:marLeft w:val="0"/>
      <w:marRight w:val="0"/>
      <w:marTop w:val="0"/>
      <w:marBottom w:val="0"/>
      <w:divBdr>
        <w:top w:val="none" w:sz="0" w:space="0" w:color="auto"/>
        <w:left w:val="none" w:sz="0" w:space="0" w:color="auto"/>
        <w:bottom w:val="none" w:sz="0" w:space="0" w:color="auto"/>
        <w:right w:val="none" w:sz="0" w:space="0" w:color="auto"/>
      </w:divBdr>
    </w:div>
    <w:div w:id="213903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mc.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mc.eu" TargetMode="External"/><Relationship Id="rId17" Type="http://schemas.openxmlformats.org/officeDocument/2006/relationships/hyperlink" Target="mailto:secgen.sfmc@gmail.com" TargetMode="External"/><Relationship Id="rId2" Type="http://schemas.openxmlformats.org/officeDocument/2006/relationships/numbering" Target="numbering.xml"/><Relationship Id="rId16" Type="http://schemas.openxmlformats.org/officeDocument/2006/relationships/hyperlink" Target="mailto:tresorier.sfm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mc.eu" TargetMode="External"/><Relationship Id="rId5" Type="http://schemas.openxmlformats.org/officeDocument/2006/relationships/webSettings" Target="webSettings.xml"/><Relationship Id="rId15" Type="http://schemas.openxmlformats.org/officeDocument/2006/relationships/hyperlink" Target="mailto:medecine.cata@gmail.com" TargetMode="External"/><Relationship Id="rId10" Type="http://schemas.openxmlformats.org/officeDocument/2006/relationships/hyperlink" Target="https://view.officeapps.live.com/op/view.aspx?src=https%3A%2F%2Fwww.sfmc.eu%2Fwp-content%2Fuploads%2F2021%2F12%2FBInscription-PSM-2022-06.04.2022.docx&amp;wdOrigin=BROWSE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fmc.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edecine.cata@gmail.com" TargetMode="External"/><Relationship Id="rId2" Type="http://schemas.openxmlformats.org/officeDocument/2006/relationships/hyperlink" Target="http://www.sfmc.eu" TargetMode="External"/><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52C62-14B5-4E6A-B98F-07E8DBF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CharactersWithSpaces>
  <SharedDoc>false</SharedDoc>
  <HLinks>
    <vt:vector size="12" baseType="variant">
      <vt:variant>
        <vt:i4>2883668</vt:i4>
      </vt:variant>
      <vt:variant>
        <vt:i4>3</vt:i4>
      </vt:variant>
      <vt:variant>
        <vt:i4>0</vt:i4>
      </vt:variant>
      <vt:variant>
        <vt:i4>5</vt:i4>
      </vt:variant>
      <vt:variant>
        <vt:lpwstr>mailto:medecine.cata@gmail.com</vt:lpwstr>
      </vt:variant>
      <vt:variant>
        <vt:lpwstr/>
      </vt:variant>
      <vt:variant>
        <vt:i4>7209008</vt:i4>
      </vt:variant>
      <vt:variant>
        <vt:i4>0</vt:i4>
      </vt:variant>
      <vt:variant>
        <vt:i4>0</vt:i4>
      </vt:variant>
      <vt:variant>
        <vt:i4>5</vt:i4>
      </vt:variant>
      <vt:variant>
        <vt:lpwstr>http://www.sfmc.eu/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Tanguy</dc:creator>
  <cp:lastModifiedBy>Henri François JULIEN</cp:lastModifiedBy>
  <cp:revision>2</cp:revision>
  <cp:lastPrinted>2022-02-10T09:30:00Z</cp:lastPrinted>
  <dcterms:created xsi:type="dcterms:W3CDTF">2022-03-08T11:33:00Z</dcterms:created>
  <dcterms:modified xsi:type="dcterms:W3CDTF">2022-03-08T11:33:00Z</dcterms:modified>
</cp:coreProperties>
</file>